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0C5045" w:rsidRDefault="00642EFE" w:rsidP="00EF3662">
      <w:pPr>
        <w:pStyle w:val="a3"/>
        <w:spacing w:line="240" w:lineRule="auto"/>
        <w:jc w:val="center"/>
        <w:rPr>
          <w:rFonts w:ascii="GHEA Grapalat" w:hAnsi="GHEA Grapalat"/>
          <w:b/>
          <w:bCs/>
          <w:i w:val="0"/>
          <w:lang w:val="af-ZA"/>
        </w:rPr>
      </w:pPr>
      <w:r w:rsidRPr="000C5045">
        <w:rPr>
          <w:rFonts w:ascii="GHEA Grapalat" w:hAnsi="GHEA Grapalat"/>
          <w:b/>
          <w:bCs/>
          <w:i w:val="0"/>
          <w:lang w:val="af-ZA"/>
        </w:rPr>
        <w:t>ՀԱՅՏԱՐԱՐՈՒԹՅՈՒՆ</w:t>
      </w:r>
    </w:p>
    <w:p w14:paraId="5627E5B7" w14:textId="0380E3ED" w:rsidR="00642EFE" w:rsidRPr="000C5045" w:rsidRDefault="007E7AAD" w:rsidP="00EF3662">
      <w:pPr>
        <w:pStyle w:val="a3"/>
        <w:spacing w:line="240" w:lineRule="auto"/>
        <w:jc w:val="center"/>
        <w:rPr>
          <w:rFonts w:ascii="GHEA Grapalat" w:hAnsi="GHEA Grapalat"/>
          <w:b/>
          <w:bCs/>
          <w:i w:val="0"/>
          <w:lang w:val="af-ZA"/>
        </w:rPr>
      </w:pPr>
      <w:r w:rsidRPr="000C5045">
        <w:rPr>
          <w:rFonts w:ascii="GHEA Grapalat" w:hAnsi="GHEA Grapalat"/>
          <w:b/>
          <w:bCs/>
          <w:i w:val="0"/>
          <w:lang w:val="af-ZA"/>
        </w:rPr>
        <w:t>ԳՆԱՆՇՄԱՆ ՀԱՐՑՄԱՆ</w:t>
      </w:r>
      <w:r w:rsidR="00642EFE" w:rsidRPr="000C5045">
        <w:rPr>
          <w:rFonts w:ascii="GHEA Grapalat" w:hAnsi="GHEA Grapalat"/>
          <w:b/>
          <w:bCs/>
          <w:i w:val="0"/>
          <w:lang w:val="af-ZA"/>
        </w:rPr>
        <w:t xml:space="preserve"> ՄԱՍԻՆ</w:t>
      </w:r>
    </w:p>
    <w:p w14:paraId="53A47512" w14:textId="77777777" w:rsidR="00642EFE" w:rsidRPr="000C5045" w:rsidRDefault="00642EFE" w:rsidP="00EF3662">
      <w:pPr>
        <w:pStyle w:val="a3"/>
        <w:spacing w:line="240" w:lineRule="auto"/>
        <w:jc w:val="center"/>
        <w:rPr>
          <w:rFonts w:ascii="GHEA Grapalat" w:hAnsi="GHEA Grapalat"/>
          <w:i w:val="0"/>
          <w:sz w:val="12"/>
          <w:szCs w:val="12"/>
          <w:lang w:val="af-ZA"/>
        </w:rPr>
      </w:pPr>
    </w:p>
    <w:p w14:paraId="2FC06861" w14:textId="77777777" w:rsidR="007E7AAD" w:rsidRPr="000C5045" w:rsidRDefault="007E7AAD" w:rsidP="000C5045">
      <w:pPr>
        <w:pStyle w:val="a3"/>
        <w:spacing w:line="276" w:lineRule="auto"/>
        <w:jc w:val="center"/>
        <w:rPr>
          <w:rFonts w:ascii="GHEA Grapalat" w:hAnsi="GHEA Grapalat"/>
          <w:b/>
          <w:bCs/>
          <w:lang w:val="hy-AM"/>
        </w:rPr>
      </w:pPr>
      <w:r w:rsidRPr="000C5045">
        <w:rPr>
          <w:rFonts w:ascii="GHEA Grapalat" w:hAnsi="GHEA Grapalat"/>
          <w:b/>
          <w:bCs/>
          <w:lang w:val="hy-AM"/>
        </w:rPr>
        <w:t>Հայտարարության սույն տեքստը հաստատված է գնահատող հանձնաժողովի</w:t>
      </w:r>
    </w:p>
    <w:p w14:paraId="037127C9" w14:textId="10B5C0A5" w:rsidR="007E7AAD" w:rsidRPr="000C5045" w:rsidRDefault="007E7AAD" w:rsidP="000C5045">
      <w:pPr>
        <w:pStyle w:val="a3"/>
        <w:spacing w:line="276" w:lineRule="auto"/>
        <w:jc w:val="center"/>
        <w:rPr>
          <w:rFonts w:ascii="GHEA Grapalat" w:hAnsi="GHEA Grapalat"/>
          <w:b/>
          <w:bCs/>
          <w:lang w:val="hy-AM"/>
        </w:rPr>
      </w:pPr>
      <w:r w:rsidRPr="000C5045">
        <w:rPr>
          <w:rFonts w:ascii="GHEA Grapalat" w:hAnsi="GHEA Grapalat"/>
          <w:b/>
          <w:bCs/>
          <w:lang w:val="hy-AM"/>
        </w:rPr>
        <w:t xml:space="preserve">2026  թվականի ապրիլի </w:t>
      </w:r>
      <w:r w:rsidR="00055D8A" w:rsidRPr="000C5045">
        <w:rPr>
          <w:rFonts w:ascii="GHEA Grapalat" w:hAnsi="GHEA Grapalat"/>
          <w:b/>
          <w:bCs/>
          <w:lang w:val="hy-AM"/>
        </w:rPr>
        <w:t>10</w:t>
      </w:r>
      <w:r w:rsidRPr="000C5045">
        <w:rPr>
          <w:rFonts w:ascii="GHEA Grapalat" w:hAnsi="GHEA Grapalat"/>
          <w:b/>
          <w:bCs/>
          <w:lang w:val="hy-AM"/>
        </w:rPr>
        <w:t>-ի «</w:t>
      </w:r>
      <w:r w:rsidR="007B1CE2" w:rsidRPr="000C5045">
        <w:rPr>
          <w:rFonts w:ascii="GHEA Grapalat" w:hAnsi="GHEA Grapalat"/>
          <w:b/>
          <w:bCs/>
          <w:lang w:val="hy-AM"/>
        </w:rPr>
        <w:t>2</w:t>
      </w:r>
      <w:r w:rsidRPr="000C5045">
        <w:rPr>
          <w:rFonts w:ascii="GHEA Grapalat" w:hAnsi="GHEA Grapalat"/>
          <w:b/>
          <w:bCs/>
          <w:lang w:val="hy-AM"/>
        </w:rPr>
        <w:t>» որոշմամբ</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4CF601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7E7AAD">
        <w:rPr>
          <w:rFonts w:ascii="GHEA Grapalat" w:hAnsi="GHEA Grapalat"/>
          <w:i w:val="0"/>
          <w:lang w:val="af-ZA"/>
        </w:rPr>
        <w:t xml:space="preserve"> ՝</w:t>
      </w:r>
      <w:r w:rsidR="00A17814">
        <w:rPr>
          <w:rFonts w:ascii="GHEA Grapalat" w:hAnsi="GHEA Grapalat"/>
          <w:i w:val="0"/>
          <w:lang w:val="af-ZA"/>
        </w:rPr>
        <w:t xml:space="preserve"> </w:t>
      </w:r>
      <w:r w:rsidR="002D36A6" w:rsidRPr="000C5045">
        <w:rPr>
          <w:rFonts w:ascii="GHEA Grapalat" w:hAnsi="GHEA Grapalat"/>
          <w:b/>
          <w:bCs/>
          <w:i w:val="0"/>
          <w:lang w:val="af-ZA"/>
        </w:rPr>
        <w:t>ԵՔ-ԳՀԱՇՁԲ-</w:t>
      </w:r>
      <w:r w:rsidR="0084093B" w:rsidRPr="000C5045">
        <w:rPr>
          <w:rFonts w:ascii="GHEA Grapalat" w:hAnsi="GHEA Grapalat"/>
          <w:b/>
          <w:bCs/>
          <w:i w:val="0"/>
          <w:lang w:val="af-ZA"/>
        </w:rPr>
        <w:t>26/99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0903DB27" w14:textId="77777777" w:rsidR="0093261E" w:rsidRPr="0093261E" w:rsidRDefault="0093261E" w:rsidP="0093261E">
      <w:pPr>
        <w:pStyle w:val="a3"/>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974AB4">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4DC1E56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44ECD">
        <w:rPr>
          <w:rFonts w:ascii="GHEA Grapalat" w:hAnsi="GHEA Grapalat"/>
          <w:b/>
          <w:i w:val="0"/>
          <w:lang w:val="hy-AM"/>
        </w:rPr>
        <w:t xml:space="preserve">Երևան քաղաքի </w:t>
      </w:r>
      <w:r w:rsidR="00276B13">
        <w:rPr>
          <w:rFonts w:ascii="GHEA Grapalat" w:hAnsi="GHEA Grapalat"/>
          <w:b/>
          <w:i w:val="0"/>
          <w:lang w:val="hy-AM"/>
        </w:rPr>
        <w:t xml:space="preserve">Էրեբունի վարչական շրջանի եզրաքարերի վերանորոգման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125EA91F" w:rsidR="0093261E" w:rsidRPr="00055D8A" w:rsidRDefault="0093261E" w:rsidP="0093261E">
      <w:pPr>
        <w:pStyle w:val="a3"/>
        <w:spacing w:line="240" w:lineRule="auto"/>
        <w:rPr>
          <w:rFonts w:ascii="GHEA Grapalat" w:hAnsi="GHEA Grapalat"/>
          <w:i w:val="0"/>
          <w:lang w:val="af-ZA"/>
        </w:rPr>
      </w:pPr>
      <w:r w:rsidRPr="00055D8A">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055D8A">
        <w:fldChar w:fldCharType="begin"/>
      </w:r>
      <w:r w:rsidRPr="00055D8A">
        <w:rPr>
          <w:lang w:val="af-ZA"/>
        </w:rPr>
        <w:instrText>HYPERLINK "http://www.armeps.am"</w:instrText>
      </w:r>
      <w:r w:rsidRPr="00055D8A">
        <w:fldChar w:fldCharType="separate"/>
      </w:r>
      <w:r w:rsidRPr="00055D8A">
        <w:rPr>
          <w:i w:val="0"/>
          <w:lang w:val="af-ZA"/>
        </w:rPr>
        <w:t>www.armeps.am</w:t>
      </w:r>
      <w:r w:rsidRPr="00055D8A">
        <w:fldChar w:fldCharType="end"/>
      </w:r>
      <w:r w:rsidRPr="00055D8A">
        <w:rPr>
          <w:rFonts w:ascii="GHEA Grapalat" w:hAnsi="GHEA Grapalat"/>
          <w:i w:val="0"/>
          <w:lang w:val="af-ZA"/>
        </w:rPr>
        <w:t xml:space="preserve">) համակարգի  միջոցով մինչև սույն հայտարարության հրապարակման օրվանից հաշված մինչև </w:t>
      </w:r>
      <w:r w:rsidR="00055D8A" w:rsidRPr="00055D8A">
        <w:rPr>
          <w:rFonts w:ascii="GHEA Grapalat" w:hAnsi="GHEA Grapalat"/>
          <w:b/>
          <w:bCs/>
          <w:i w:val="0"/>
          <w:lang w:val="af-ZA"/>
        </w:rPr>
        <w:t>2026 թվականի ապրիլի 22-ը</w:t>
      </w:r>
      <w:r w:rsidRPr="00055D8A">
        <w:rPr>
          <w:rFonts w:ascii="GHEA Grapalat" w:hAnsi="GHEA Grapalat"/>
          <w:b/>
          <w:bCs/>
          <w:i w:val="0"/>
          <w:lang w:val="af-ZA"/>
        </w:rPr>
        <w:t>, ժամը 10:00-</w:t>
      </w:r>
      <w:r w:rsidR="00055D8A" w:rsidRPr="00055D8A">
        <w:rPr>
          <w:rFonts w:ascii="GHEA Grapalat" w:hAnsi="GHEA Grapalat"/>
          <w:b/>
          <w:bCs/>
          <w:i w:val="0"/>
          <w:lang w:val="af-ZA"/>
        </w:rPr>
        <w:t>ն</w:t>
      </w:r>
      <w:r w:rsidRPr="00055D8A">
        <w:rPr>
          <w:rFonts w:ascii="GHEA Grapalat" w:hAnsi="GHEA Grapalat"/>
          <w:i w:val="0"/>
          <w:lang w:val="af-ZA"/>
        </w:rPr>
        <w:t xml:space="preserve">: Հայտերը, հայերենից բացի, կարող են ներկայացվել նաև անգլերեն կամ ռուսերեն: </w:t>
      </w:r>
    </w:p>
    <w:p w14:paraId="11015ED7" w14:textId="6A20CCDA" w:rsidR="0093261E" w:rsidRPr="0093261E" w:rsidRDefault="0093261E" w:rsidP="0093261E">
      <w:pPr>
        <w:pStyle w:val="a3"/>
        <w:spacing w:line="240" w:lineRule="auto"/>
        <w:rPr>
          <w:rFonts w:ascii="GHEA Grapalat" w:hAnsi="GHEA Grapalat"/>
          <w:i w:val="0"/>
          <w:lang w:val="af-ZA"/>
        </w:rPr>
      </w:pPr>
      <w:r w:rsidRPr="00055D8A">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055D8A" w:rsidRPr="00055D8A">
        <w:rPr>
          <w:rFonts w:ascii="GHEA Grapalat" w:hAnsi="GHEA Grapalat"/>
          <w:b/>
          <w:bCs/>
          <w:i w:val="0"/>
          <w:lang w:val="af-ZA"/>
        </w:rPr>
        <w:t>2026 թվականի ապրիլի 22-ը</w:t>
      </w:r>
      <w:r w:rsidRPr="00055D8A">
        <w:rPr>
          <w:rFonts w:ascii="GHEA Grapalat" w:hAnsi="GHEA Grapalat"/>
          <w:b/>
          <w:bCs/>
          <w:i w:val="0"/>
          <w:lang w:val="af-ZA"/>
        </w:rPr>
        <w:t>, ժամը 10:00-ին</w:t>
      </w:r>
      <w:r w:rsidRPr="00055D8A">
        <w:rPr>
          <w:rFonts w:ascii="GHEA Grapalat" w:hAnsi="GHEA Grapalat"/>
          <w:i w:val="0"/>
          <w:lang w:val="af-ZA"/>
        </w:rPr>
        <w:t>։</w:t>
      </w:r>
      <w:r w:rsidRPr="0093261E">
        <w:rPr>
          <w:rFonts w:ascii="GHEA Grapalat" w:hAnsi="GHEA Grapalat"/>
          <w:i w:val="0"/>
          <w:lang w:val="af-ZA"/>
        </w:rPr>
        <w:t xml:space="preserve"> </w:t>
      </w:r>
    </w:p>
    <w:p w14:paraId="1888B2F9" w14:textId="77945AD2" w:rsidR="000812F9" w:rsidRPr="0093002B" w:rsidRDefault="000812F9" w:rsidP="00315D2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9F61D36"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055D8A">
        <w:rPr>
          <w:rFonts w:ascii="GHEA Grapalat" w:hAnsi="GHEA Grapalat"/>
          <w:i w:val="0"/>
          <w:lang w:val="af-ZA"/>
        </w:rPr>
        <w:t>ննա</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Pr="00315D21" w:rsidRDefault="00535162" w:rsidP="0093261E">
      <w:pPr>
        <w:pStyle w:val="a3"/>
        <w:spacing w:line="240" w:lineRule="auto"/>
        <w:jc w:val="center"/>
        <w:rPr>
          <w:rFonts w:ascii="GHEA Grapalat" w:hAnsi="GHEA Grapalat"/>
          <w:sz w:val="40"/>
          <w:szCs w:val="40"/>
          <w:lang w:val="af-ZA"/>
        </w:rPr>
      </w:pPr>
    </w:p>
    <w:p w14:paraId="520563FF" w14:textId="77777777" w:rsidR="00535162" w:rsidRDefault="00535162" w:rsidP="0093261E">
      <w:pPr>
        <w:pStyle w:val="a3"/>
        <w:spacing w:line="240" w:lineRule="auto"/>
        <w:jc w:val="center"/>
        <w:rPr>
          <w:rFonts w:ascii="GHEA Grapalat" w:hAnsi="GHEA Grapalat"/>
          <w:lang w:val="hy-AM"/>
        </w:rPr>
      </w:pPr>
    </w:p>
    <w:p w14:paraId="63362C0C" w14:textId="42A1BE11" w:rsidR="0093261E" w:rsidRPr="00055D8A" w:rsidRDefault="0093261E" w:rsidP="006F7DE3">
      <w:pPr>
        <w:pStyle w:val="a3"/>
        <w:spacing w:line="240" w:lineRule="auto"/>
        <w:jc w:val="center"/>
        <w:rPr>
          <w:rFonts w:ascii="GHEA Grapalat" w:hAnsi="GHEA Grapalat"/>
          <w:b/>
          <w:bCs/>
          <w:lang w:val="hy-AM"/>
        </w:rPr>
      </w:pPr>
      <w:r w:rsidRPr="00055D8A">
        <w:rPr>
          <w:rFonts w:ascii="GHEA Grapalat" w:hAnsi="GHEA Grapalat"/>
          <w:b/>
          <w:bCs/>
          <w:lang w:val="hy-AM"/>
        </w:rPr>
        <w:t xml:space="preserve">Հեռախոս` </w:t>
      </w:r>
      <w:r w:rsidRPr="00055D8A">
        <w:rPr>
          <w:rFonts w:ascii="GHEA Grapalat" w:hAnsi="GHEA Grapalat"/>
          <w:i w:val="0"/>
          <w:iCs/>
          <w:lang w:val="hy-AM"/>
        </w:rPr>
        <w:t>011 514 194։</w:t>
      </w:r>
    </w:p>
    <w:p w14:paraId="3044B036" w14:textId="71FDBA71" w:rsidR="0093261E" w:rsidRPr="00055D8A" w:rsidRDefault="0093261E" w:rsidP="006F7DE3">
      <w:pPr>
        <w:pStyle w:val="a3"/>
        <w:spacing w:line="240" w:lineRule="auto"/>
        <w:jc w:val="center"/>
        <w:rPr>
          <w:rFonts w:ascii="GHEA Grapalat" w:hAnsi="GHEA Grapalat"/>
          <w:i w:val="0"/>
          <w:iCs/>
          <w:lang w:val="hy-AM"/>
        </w:rPr>
      </w:pPr>
      <w:r w:rsidRPr="00055D8A">
        <w:rPr>
          <w:rFonts w:ascii="GHEA Grapalat" w:hAnsi="GHEA Grapalat"/>
          <w:b/>
          <w:bCs/>
          <w:lang w:val="hy-AM"/>
        </w:rPr>
        <w:t>Էլ.փոստ`</w:t>
      </w:r>
      <w:r w:rsidR="006F7DE3" w:rsidRPr="00055D8A">
        <w:rPr>
          <w:rFonts w:ascii="GHEA Grapalat" w:hAnsi="GHEA Grapalat"/>
          <w:b/>
          <w:bCs/>
          <w:lang w:val="hy-AM"/>
        </w:rPr>
        <w:t xml:space="preserve"> </w:t>
      </w:r>
      <w:r w:rsidR="006F7DE3" w:rsidRPr="00055D8A">
        <w:rPr>
          <w:rFonts w:ascii="GHEA Grapalat" w:hAnsi="GHEA Grapalat"/>
          <w:i w:val="0"/>
          <w:iCs/>
          <w:lang w:val="hy-AM"/>
        </w:rPr>
        <w:t>anna.darbinyan@yerevan.am</w:t>
      </w:r>
    </w:p>
    <w:p w14:paraId="5628D804" w14:textId="206BA02D" w:rsidR="0093261E" w:rsidRPr="006F7DE3" w:rsidRDefault="0093261E" w:rsidP="006F7DE3">
      <w:pPr>
        <w:pStyle w:val="a3"/>
        <w:spacing w:line="240" w:lineRule="auto"/>
        <w:jc w:val="center"/>
        <w:rPr>
          <w:rFonts w:ascii="GHEA Grapalat" w:hAnsi="GHEA Grapalat"/>
          <w:i w:val="0"/>
          <w:iCs/>
          <w:lang w:val="hy-AM"/>
        </w:rPr>
      </w:pPr>
      <w:r w:rsidRPr="00055D8A">
        <w:rPr>
          <w:rFonts w:ascii="GHEA Grapalat" w:hAnsi="GHEA Grapalat"/>
          <w:b/>
          <w:bCs/>
          <w:lang w:val="hy-AM"/>
        </w:rPr>
        <w:t xml:space="preserve">Պատվիրատու` </w:t>
      </w:r>
      <w:r w:rsidRPr="00055D8A">
        <w:rPr>
          <w:rFonts w:ascii="GHEA Grapalat" w:hAnsi="GHEA Grapalat"/>
          <w:i w:val="0"/>
          <w:iCs/>
          <w:lang w:val="hy-AM"/>
        </w:rPr>
        <w:t>Երևանի քաղաքապետարան</w:t>
      </w:r>
    </w:p>
    <w:p w14:paraId="56757BA4" w14:textId="77F3E778" w:rsidR="00754697" w:rsidRPr="0093002B" w:rsidRDefault="00754697" w:rsidP="0093261E">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8D0183" w14:textId="77777777" w:rsidR="0093261E" w:rsidRDefault="0093261E" w:rsidP="00EF3662">
      <w:pPr>
        <w:pStyle w:val="aa"/>
        <w:ind w:right="-7" w:firstLine="567"/>
        <w:jc w:val="right"/>
        <w:rPr>
          <w:rFonts w:ascii="GHEA Grapalat" w:hAnsi="GHEA Grapalat" w:cs="Sylfaen"/>
          <w:i/>
          <w:sz w:val="22"/>
          <w:lang w:val="af-ZA"/>
        </w:rPr>
      </w:pPr>
    </w:p>
    <w:p w14:paraId="7956C544" w14:textId="77777777" w:rsidR="00844ECD" w:rsidRDefault="00844ECD" w:rsidP="00EF3662">
      <w:pPr>
        <w:pStyle w:val="aa"/>
        <w:ind w:right="-7" w:firstLine="567"/>
        <w:jc w:val="right"/>
        <w:rPr>
          <w:rFonts w:ascii="GHEA Grapalat" w:hAnsi="GHEA Grapalat" w:cs="Sylfaen"/>
          <w:i/>
          <w:sz w:val="22"/>
          <w:lang w:val="af-ZA"/>
        </w:rPr>
      </w:pPr>
    </w:p>
    <w:p w14:paraId="336D51AE" w14:textId="77777777" w:rsidR="00844ECD" w:rsidRDefault="00844ECD" w:rsidP="00EF3662">
      <w:pPr>
        <w:pStyle w:val="aa"/>
        <w:ind w:right="-7" w:firstLine="567"/>
        <w:jc w:val="right"/>
        <w:rPr>
          <w:rFonts w:ascii="GHEA Grapalat" w:hAnsi="GHEA Grapalat" w:cs="Sylfaen"/>
          <w:i/>
          <w:sz w:val="22"/>
          <w:lang w:val="af-ZA"/>
        </w:rPr>
      </w:pPr>
    </w:p>
    <w:p w14:paraId="44FC8B25" w14:textId="77777777" w:rsidR="00844ECD" w:rsidRDefault="00844ECD" w:rsidP="00EF3662">
      <w:pPr>
        <w:pStyle w:val="aa"/>
        <w:ind w:right="-7" w:firstLine="567"/>
        <w:jc w:val="right"/>
        <w:rPr>
          <w:rFonts w:ascii="GHEA Grapalat" w:hAnsi="GHEA Grapalat" w:cs="Sylfaen"/>
          <w:i/>
          <w:sz w:val="22"/>
          <w:lang w:val="af-ZA"/>
        </w:rPr>
      </w:pPr>
    </w:p>
    <w:p w14:paraId="7B9E677E" w14:textId="77777777" w:rsidR="00844ECD" w:rsidRDefault="00844ECD" w:rsidP="00EF3662">
      <w:pPr>
        <w:pStyle w:val="aa"/>
        <w:ind w:right="-7" w:firstLine="567"/>
        <w:jc w:val="right"/>
        <w:rPr>
          <w:rFonts w:ascii="GHEA Grapalat" w:hAnsi="GHEA Grapalat" w:cs="Sylfaen"/>
          <w:i/>
          <w:sz w:val="22"/>
          <w:lang w:val="af-ZA"/>
        </w:rPr>
      </w:pPr>
    </w:p>
    <w:p w14:paraId="1FD963D9" w14:textId="77777777" w:rsidR="006F7DE3" w:rsidRPr="0093002B" w:rsidRDefault="006F7DE3" w:rsidP="00EF3662">
      <w:pPr>
        <w:pStyle w:val="aa"/>
        <w:ind w:right="-7" w:firstLine="567"/>
        <w:jc w:val="right"/>
        <w:rPr>
          <w:rFonts w:ascii="GHEA Grapalat" w:hAnsi="GHEA Grapalat" w:cs="Sylfaen"/>
          <w:i/>
          <w:sz w:val="22"/>
          <w:lang w:val="af-ZA"/>
        </w:rPr>
      </w:pPr>
    </w:p>
    <w:p w14:paraId="4A296E28" w14:textId="77777777" w:rsidR="0093261E" w:rsidRPr="00DE2474" w:rsidRDefault="0093261E" w:rsidP="00646350">
      <w:pPr>
        <w:pStyle w:val="aa"/>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lastRenderedPageBreak/>
        <w:t>Հաստատված է</w:t>
      </w:r>
    </w:p>
    <w:p w14:paraId="3273D02B" w14:textId="4A2B313C" w:rsidR="0093261E" w:rsidRPr="00DE2474" w:rsidRDefault="002D36A6" w:rsidP="00646350">
      <w:pPr>
        <w:pStyle w:val="aa"/>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ԵՔ-ԳՀԱՇՁԲ-</w:t>
      </w:r>
      <w:r w:rsidR="0084093B" w:rsidRPr="00DE2474">
        <w:rPr>
          <w:rFonts w:ascii="GHEA Grapalat" w:hAnsi="GHEA Grapalat" w:cs="Sylfaen"/>
          <w:iCs/>
          <w:sz w:val="18"/>
          <w:lang w:val="hy-AM"/>
        </w:rPr>
        <w:t>26/99</w:t>
      </w:r>
      <w:r w:rsidR="0093261E" w:rsidRPr="00DE2474">
        <w:rPr>
          <w:rFonts w:ascii="GHEA Grapalat" w:hAnsi="GHEA Grapalat" w:cs="Sylfaen"/>
          <w:iCs/>
          <w:sz w:val="18"/>
          <w:lang w:val="hy-AM"/>
        </w:rPr>
        <w:t xml:space="preserve"> ծածկագրով </w:t>
      </w:r>
    </w:p>
    <w:p w14:paraId="2005E115" w14:textId="77777777" w:rsidR="0093261E" w:rsidRPr="00DE2474" w:rsidRDefault="0093261E" w:rsidP="00646350">
      <w:pPr>
        <w:pStyle w:val="aa"/>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գնանշման հարցման գնահատող հանձնաժողովի</w:t>
      </w:r>
    </w:p>
    <w:p w14:paraId="1C98A5D8" w14:textId="2F008CD7" w:rsidR="0093261E" w:rsidRPr="00DE2474" w:rsidRDefault="0093261E" w:rsidP="00646350">
      <w:pPr>
        <w:pStyle w:val="aa"/>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 xml:space="preserve"> 2026 թ. ապրիլի </w:t>
      </w:r>
      <w:r w:rsidR="00DE2474" w:rsidRPr="00DE2474">
        <w:rPr>
          <w:rFonts w:ascii="GHEA Grapalat" w:hAnsi="GHEA Grapalat" w:cs="Sylfaen"/>
          <w:iCs/>
          <w:sz w:val="18"/>
          <w:lang w:val="hy-AM"/>
        </w:rPr>
        <w:t>10</w:t>
      </w:r>
      <w:r w:rsidRPr="00DE2474">
        <w:rPr>
          <w:rFonts w:ascii="GHEA Grapalat" w:hAnsi="GHEA Grapalat" w:cs="Sylfaen"/>
          <w:iCs/>
          <w:sz w:val="18"/>
          <w:lang w:val="hy-AM"/>
        </w:rPr>
        <w:t xml:space="preserve">-ի  </w:t>
      </w:r>
      <w:r w:rsidR="007B1CE2" w:rsidRPr="00DE2474">
        <w:rPr>
          <w:rFonts w:ascii="GHEA Grapalat" w:hAnsi="GHEA Grapalat" w:cs="Sylfaen"/>
          <w:iCs/>
          <w:sz w:val="18"/>
          <w:lang w:val="hy-AM"/>
        </w:rPr>
        <w:t>«</w:t>
      </w:r>
      <w:r w:rsidRPr="00DE2474">
        <w:rPr>
          <w:rFonts w:ascii="GHEA Grapalat" w:hAnsi="GHEA Grapalat" w:cs="Sylfaen"/>
          <w:iCs/>
          <w:sz w:val="18"/>
          <w:lang w:val="hy-AM"/>
        </w:rPr>
        <w:t xml:space="preserve">N </w:t>
      </w:r>
      <w:r w:rsidR="007B1CE2" w:rsidRPr="00DE2474">
        <w:rPr>
          <w:rFonts w:ascii="GHEA Grapalat" w:hAnsi="GHEA Grapalat" w:cs="Sylfaen"/>
          <w:iCs/>
          <w:sz w:val="18"/>
          <w:lang w:val="hy-AM"/>
        </w:rPr>
        <w:t>3»</w:t>
      </w:r>
      <w:r w:rsidRPr="00DE2474">
        <w:rPr>
          <w:rFonts w:ascii="GHEA Grapalat" w:hAnsi="GHEA Grapalat" w:cs="Sylfaen"/>
          <w:iCs/>
          <w:sz w:val="18"/>
          <w:lang w:val="hy-AM"/>
        </w:rPr>
        <w:t xml:space="preserve"> որոշմամբ</w:t>
      </w:r>
    </w:p>
    <w:p w14:paraId="271F0053" w14:textId="77777777" w:rsidR="0093261E" w:rsidRPr="0093261E" w:rsidRDefault="0093261E" w:rsidP="0093261E">
      <w:pPr>
        <w:pStyle w:val="aa"/>
        <w:rPr>
          <w:rFonts w:ascii="GHEA Grapalat" w:hAnsi="GHEA Grapalat" w:cs="Sylfaen"/>
          <w:i/>
          <w:sz w:val="20"/>
          <w:szCs w:val="20"/>
          <w:lang w:val="hy-AM"/>
        </w:rPr>
      </w:pPr>
    </w:p>
    <w:p w14:paraId="6B5C341C" w14:textId="77777777" w:rsidR="0093261E" w:rsidRPr="0093261E" w:rsidRDefault="0093261E" w:rsidP="0093261E">
      <w:pPr>
        <w:pStyle w:val="aa"/>
        <w:rPr>
          <w:rFonts w:ascii="GHEA Grapalat" w:hAnsi="GHEA Grapalat" w:cs="Sylfaen"/>
          <w:i/>
          <w:sz w:val="20"/>
          <w:szCs w:val="20"/>
          <w:lang w:val="hy-AM"/>
        </w:rPr>
      </w:pPr>
    </w:p>
    <w:p w14:paraId="4B480CB5" w14:textId="77777777" w:rsidR="0093261E" w:rsidRPr="0093261E" w:rsidRDefault="0093261E" w:rsidP="0093261E">
      <w:pPr>
        <w:pStyle w:val="aa"/>
        <w:rPr>
          <w:rFonts w:ascii="GHEA Grapalat" w:hAnsi="GHEA Grapalat" w:cs="Sylfaen"/>
          <w:i/>
          <w:sz w:val="20"/>
          <w:szCs w:val="20"/>
          <w:lang w:val="hy-AM"/>
        </w:rPr>
      </w:pPr>
    </w:p>
    <w:p w14:paraId="261C6362" w14:textId="77777777" w:rsidR="0093261E" w:rsidRPr="0093261E" w:rsidRDefault="0093261E" w:rsidP="0093261E">
      <w:pPr>
        <w:pStyle w:val="aa"/>
        <w:rPr>
          <w:rFonts w:ascii="GHEA Grapalat" w:hAnsi="GHEA Grapalat" w:cs="Sylfaen"/>
          <w:i/>
          <w:sz w:val="20"/>
          <w:szCs w:val="20"/>
          <w:lang w:val="hy-AM"/>
        </w:rPr>
      </w:pPr>
    </w:p>
    <w:p w14:paraId="2A1D6219" w14:textId="77777777" w:rsidR="0093261E" w:rsidRPr="0093261E" w:rsidRDefault="0093261E" w:rsidP="0093261E">
      <w:pPr>
        <w:pStyle w:val="aa"/>
        <w:jc w:val="center"/>
        <w:rPr>
          <w:rFonts w:ascii="GHEA Grapalat" w:hAnsi="GHEA Grapalat" w:cs="Sylfaen"/>
          <w:i/>
          <w:sz w:val="20"/>
          <w:szCs w:val="20"/>
          <w:lang w:val="hy-AM"/>
        </w:rPr>
      </w:pPr>
    </w:p>
    <w:p w14:paraId="4449151A" w14:textId="77777777" w:rsidR="0093261E" w:rsidRPr="0093261E" w:rsidRDefault="0093261E" w:rsidP="0093261E">
      <w:pPr>
        <w:pStyle w:val="aa"/>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aa"/>
        <w:jc w:val="center"/>
        <w:rPr>
          <w:rFonts w:ascii="GHEA Grapalat" w:hAnsi="GHEA Grapalat" w:cs="Sylfaen"/>
          <w:i/>
          <w:sz w:val="20"/>
          <w:szCs w:val="20"/>
          <w:lang w:val="hy-AM"/>
        </w:rPr>
      </w:pPr>
    </w:p>
    <w:p w14:paraId="268123B0" w14:textId="77777777" w:rsidR="0093261E" w:rsidRPr="0093261E" w:rsidRDefault="0093261E" w:rsidP="0093261E">
      <w:pPr>
        <w:pStyle w:val="aa"/>
        <w:jc w:val="center"/>
        <w:rPr>
          <w:rFonts w:ascii="GHEA Grapalat" w:hAnsi="GHEA Grapalat" w:cs="Sylfaen"/>
          <w:i/>
          <w:sz w:val="20"/>
          <w:szCs w:val="20"/>
          <w:lang w:val="hy-AM"/>
        </w:rPr>
      </w:pPr>
    </w:p>
    <w:p w14:paraId="4342E982" w14:textId="77777777" w:rsidR="0093261E" w:rsidRPr="0093261E" w:rsidRDefault="0093261E" w:rsidP="0093261E">
      <w:pPr>
        <w:pStyle w:val="aa"/>
        <w:jc w:val="center"/>
        <w:rPr>
          <w:rFonts w:ascii="GHEA Grapalat" w:hAnsi="GHEA Grapalat" w:cs="Sylfaen"/>
          <w:i/>
          <w:sz w:val="20"/>
          <w:szCs w:val="20"/>
          <w:lang w:val="hy-AM"/>
        </w:rPr>
      </w:pPr>
    </w:p>
    <w:p w14:paraId="79050082" w14:textId="77777777" w:rsidR="0093261E" w:rsidRPr="0093261E" w:rsidRDefault="0093261E" w:rsidP="0093261E">
      <w:pPr>
        <w:pStyle w:val="aa"/>
        <w:jc w:val="center"/>
        <w:rPr>
          <w:rFonts w:ascii="GHEA Grapalat" w:hAnsi="GHEA Grapalat" w:cs="Sylfaen"/>
          <w:i/>
          <w:sz w:val="20"/>
          <w:szCs w:val="20"/>
          <w:lang w:val="hy-AM"/>
        </w:rPr>
      </w:pPr>
    </w:p>
    <w:p w14:paraId="4FF164BA" w14:textId="77777777" w:rsidR="0093261E" w:rsidRPr="0093261E" w:rsidRDefault="0093261E" w:rsidP="0093261E">
      <w:pPr>
        <w:pStyle w:val="aa"/>
        <w:jc w:val="center"/>
        <w:rPr>
          <w:rFonts w:ascii="GHEA Grapalat" w:hAnsi="GHEA Grapalat" w:cs="Sylfaen"/>
          <w:i/>
          <w:sz w:val="20"/>
          <w:szCs w:val="20"/>
          <w:lang w:val="hy-AM"/>
        </w:rPr>
      </w:pPr>
    </w:p>
    <w:p w14:paraId="7AB203D1" w14:textId="77777777"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aa"/>
        <w:jc w:val="center"/>
        <w:rPr>
          <w:rFonts w:ascii="GHEA Grapalat" w:hAnsi="GHEA Grapalat" w:cs="Sylfaen"/>
          <w:b/>
          <w:bCs/>
          <w:i/>
          <w:lang w:val="hy-AM"/>
        </w:rPr>
      </w:pPr>
    </w:p>
    <w:p w14:paraId="0AA9A777" w14:textId="77777777" w:rsidR="0093261E" w:rsidRPr="0093261E" w:rsidRDefault="0093261E" w:rsidP="0093261E">
      <w:pPr>
        <w:pStyle w:val="aa"/>
        <w:jc w:val="center"/>
        <w:rPr>
          <w:rFonts w:ascii="GHEA Grapalat" w:hAnsi="GHEA Grapalat" w:cs="Sylfaen"/>
          <w:b/>
          <w:bCs/>
          <w:i/>
          <w:lang w:val="hy-AM"/>
        </w:rPr>
      </w:pPr>
    </w:p>
    <w:p w14:paraId="298A2C71" w14:textId="0B114D43"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r w:rsidR="00276B13">
        <w:rPr>
          <w:rFonts w:ascii="GHEA Grapalat" w:hAnsi="GHEA Grapalat" w:cs="Sylfaen"/>
          <w:b/>
          <w:bCs/>
          <w:i/>
          <w:lang w:val="hy-AM"/>
        </w:rPr>
        <w:t>ԷՐԵԲՈՒՆԻ ՎԱՐՉԱԿԱՆ ՇՐՋԱՆԻ ԵԶՐԱՔԱՐԵՐԻ ՎԵՐԱՆՈՐՈԳՄԱՆ ԱՇԽԱՏԱՆՔՆԵՐԻ</w:t>
      </w:r>
      <w:bookmarkEnd w:id="2"/>
      <w:r w:rsidR="00CA079C">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aa"/>
        <w:ind w:right="-7"/>
        <w:jc w:val="center"/>
        <w:rPr>
          <w:rFonts w:ascii="GHEA Grapalat" w:hAnsi="GHEA Grapalat"/>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74AB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9F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E9253C">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31CDC906"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ԵՐԵՎԱՆ ՔԱՂԱՔԻ </w:t>
      </w:r>
      <w:r w:rsidR="00276B13">
        <w:rPr>
          <w:rFonts w:ascii="GHEA Grapalat" w:hAnsi="GHEA Grapalat"/>
          <w:b/>
          <w:sz w:val="20"/>
          <w:u w:val="single"/>
          <w:lang w:val="hy-AM"/>
        </w:rPr>
        <w:t>ԷՐԵԲՈՒՆԻ ՎԱՐՉԱԿԱՆ ՇՐՋԱՆԻ ԵԶՐԱՔԱՐԵՐԻ ՎԵՐԱՆՈՐՈԳՄԱՆ ԱՇԽԱՏԱՆՔՆԵՐԻ</w:t>
      </w:r>
      <w:r w:rsidR="00CA079C">
        <w:rPr>
          <w:rFonts w:ascii="GHEA Grapalat" w:hAnsi="GHEA Grapalat"/>
          <w:b/>
          <w:sz w:val="20"/>
          <w:u w:val="single"/>
          <w:lang w:val="hy-AM"/>
        </w:rPr>
        <w:t xml:space="preserve">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EA5C22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3212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01821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B2DEE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D36A6">
        <w:rPr>
          <w:rFonts w:ascii="GHEA Grapalat" w:hAnsi="GHEA Grapalat" w:cs="Times Armenian"/>
          <w:b/>
          <w:bCs/>
          <w:sz w:val="20"/>
          <w:lang w:val="hy-AM"/>
        </w:rPr>
        <w:t>ԵՔ-ԳՀԱՇՁԲ-</w:t>
      </w:r>
      <w:r w:rsidR="0084093B">
        <w:rPr>
          <w:rFonts w:ascii="GHEA Grapalat" w:hAnsi="GHEA Grapalat" w:cs="Times Armenian"/>
          <w:b/>
          <w:bCs/>
          <w:sz w:val="20"/>
          <w:lang w:val="hy-AM"/>
        </w:rPr>
        <w:t>26/99</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A34094C" w:rsidR="003E1421" w:rsidRPr="00DE2474" w:rsidRDefault="00A81DD5" w:rsidP="00EF3662">
      <w:pPr>
        <w:pStyle w:val="23"/>
        <w:spacing w:line="240" w:lineRule="auto"/>
        <w:ind w:firstLine="567"/>
        <w:rPr>
          <w:rFonts w:ascii="GHEA Grapalat" w:hAnsi="GHEA Grapalat"/>
          <w:lang w:val="hy-AM"/>
        </w:rPr>
      </w:pPr>
      <w:r w:rsidRPr="00DE2474">
        <w:rPr>
          <w:rFonts w:ascii="GHEA Grapalat" w:hAnsi="GHEA Grapalat"/>
        </w:rPr>
        <w:t xml:space="preserve">Գնահատող հանձնաժողովի քարտուղարի </w:t>
      </w:r>
      <w:r w:rsidR="003E1421" w:rsidRPr="00DE2474">
        <w:rPr>
          <w:rFonts w:ascii="GHEA Grapalat" w:hAnsi="GHEA Grapalat"/>
        </w:rPr>
        <w:t xml:space="preserve">էլեկտրոնային փոստի հասցեն է` </w:t>
      </w:r>
      <w:r w:rsidR="00C13E73" w:rsidRPr="00DE2474">
        <w:rPr>
          <w:rFonts w:ascii="GHEA Grapalat" w:hAnsi="GHEA Grapalat"/>
          <w:b/>
          <w:bCs/>
          <w:i/>
          <w:iCs/>
          <w:lang w:val="hy-AM"/>
        </w:rPr>
        <w:t>anna.darbinyan@yerevan.am</w:t>
      </w:r>
      <w:r w:rsidR="00DE2474">
        <w:rPr>
          <w:rFonts w:ascii="GHEA Grapalat" w:hAnsi="GHEA Grapalat"/>
          <w:sz w:val="24"/>
          <w:szCs w:val="24"/>
          <w:lang w:val="hy-AM"/>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FE82012" w:rsidR="00096865" w:rsidRPr="0033559E" w:rsidRDefault="00845AA5" w:rsidP="0033559E">
      <w:pPr>
        <w:pStyle w:val="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r w:rsidR="00844ECD" w:rsidRPr="008A71FC">
        <w:rPr>
          <w:rFonts w:ascii="GHEA Grapalat" w:hAnsi="GHEA Grapalat" w:cs="Sylfaen"/>
          <w:b/>
          <w:bCs/>
          <w:i w:val="0"/>
          <w:lang w:val="af-ZA"/>
        </w:rPr>
        <w:t xml:space="preserve">Երևան քաղաքի </w:t>
      </w:r>
      <w:r w:rsidR="00276B13">
        <w:rPr>
          <w:rFonts w:ascii="GHEA Grapalat" w:hAnsi="GHEA Grapalat" w:cs="Sylfaen"/>
          <w:b/>
          <w:bCs/>
          <w:i w:val="0"/>
          <w:lang w:val="af-ZA"/>
        </w:rPr>
        <w:t>Էրեբունի վարչական շրջանի եզրաքարերի վերանորոգման աշխատանքների</w:t>
      </w:r>
      <w:r w:rsidR="00CA079C">
        <w:rPr>
          <w:rFonts w:ascii="GHEA Grapalat" w:hAnsi="GHEA Grapalat" w:cs="Sylfaen"/>
          <w:b/>
          <w:bCs/>
          <w:i w:val="0"/>
          <w:lang w:val="af-ZA"/>
        </w:rPr>
        <w:t xml:space="preserve"> </w:t>
      </w:r>
      <w:proofErr w:type="spellStart"/>
      <w:r w:rsidR="00096865" w:rsidRPr="008A71FC">
        <w:rPr>
          <w:rFonts w:ascii="GHEA Grapalat" w:hAnsi="GHEA Grapalat"/>
          <w:i w:val="0"/>
        </w:rPr>
        <w:t>ձեռքբերումը</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այսուհետ</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նաև</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w:t>
      </w:r>
      <w:r w:rsidR="003812AE" w:rsidRPr="008A71FC">
        <w:rPr>
          <w:rFonts w:ascii="GHEA Grapalat" w:hAnsi="GHEA Grapalat"/>
          <w:i w:val="0"/>
        </w:rPr>
        <w:t>շխատանք</w:t>
      </w:r>
      <w:proofErr w:type="spellEnd"/>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i w:val="0"/>
        </w:rPr>
        <w:t>որ</w:t>
      </w:r>
      <w:r w:rsidR="0033559E" w:rsidRPr="008A71FC">
        <w:rPr>
          <w:rFonts w:ascii="GHEA Grapalat" w:hAnsi="GHEA Grapalat"/>
          <w:i w:val="0"/>
        </w:rPr>
        <w:t>ը</w:t>
      </w:r>
      <w:proofErr w:type="spellEnd"/>
      <w:r w:rsidR="00096865" w:rsidRPr="008A71FC">
        <w:rPr>
          <w:rFonts w:ascii="GHEA Grapalat" w:hAnsi="GHEA Grapalat"/>
          <w:i w:val="0"/>
          <w:lang w:val="af-ZA"/>
        </w:rPr>
        <w:t xml:space="preserve"> </w:t>
      </w:r>
      <w:proofErr w:type="spellStart"/>
      <w:r w:rsidR="00096865" w:rsidRPr="008A71FC">
        <w:rPr>
          <w:rFonts w:ascii="GHEA Grapalat" w:hAnsi="GHEA Grapalat"/>
          <w:i w:val="0"/>
        </w:rPr>
        <w:t>խմբավորված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9253C" w14:paraId="44CE3AC3" w14:textId="77777777" w:rsidTr="00640568">
        <w:tc>
          <w:tcPr>
            <w:tcW w:w="1701" w:type="dxa"/>
            <w:vAlign w:val="center"/>
          </w:tcPr>
          <w:p w14:paraId="57173727" w14:textId="77777777" w:rsidR="000812F9" w:rsidRPr="0033559E" w:rsidRDefault="000812F9" w:rsidP="00EF3662">
            <w:pPr>
              <w:pStyle w:val="23"/>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2FB12AE5" w:rsidR="000812F9" w:rsidRPr="00CA079C" w:rsidRDefault="00CA079C" w:rsidP="00CA079C">
            <w:pPr>
              <w:pStyle w:val="23"/>
              <w:spacing w:line="240" w:lineRule="auto"/>
              <w:ind w:firstLine="0"/>
              <w:jc w:val="center"/>
              <w:rPr>
                <w:rFonts w:ascii="GHEA Grapalat" w:hAnsi="GHEA Grapalat" w:cs="Sylfaen"/>
              </w:rPr>
            </w:pPr>
            <w:r w:rsidRPr="00CA079C">
              <w:rPr>
                <w:rFonts w:ascii="GHEA Grapalat" w:hAnsi="GHEA Grapalat" w:cs="Sylfaen"/>
              </w:rPr>
              <w:t>5 828 700</w:t>
            </w:r>
          </w:p>
        </w:tc>
        <w:tc>
          <w:tcPr>
            <w:tcW w:w="6948" w:type="dxa"/>
            <w:vAlign w:val="center"/>
          </w:tcPr>
          <w:p w14:paraId="30ABAB0F" w14:textId="2B426CC3" w:rsidR="000812F9" w:rsidRPr="00CA079C" w:rsidRDefault="00CA079C" w:rsidP="00CA079C">
            <w:pPr>
              <w:pStyle w:val="23"/>
              <w:spacing w:line="240" w:lineRule="auto"/>
              <w:ind w:firstLine="0"/>
              <w:rPr>
                <w:rFonts w:ascii="GHEA Grapalat" w:hAnsi="GHEA Grapalat"/>
                <w:u w:val="single"/>
                <w:vertAlign w:val="subscript"/>
              </w:rPr>
            </w:pPr>
            <w:r w:rsidRPr="00CA079C">
              <w:rPr>
                <w:rFonts w:ascii="GHEA Grapalat" w:hAnsi="GHEA Grapalat" w:cs="Sylfaen"/>
              </w:rPr>
              <w:t>Երևան քաղաքի Էրեբունի վարչական շրջանի եզրաքարերի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AE6104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F61362" w:rsidRDefault="00DE52D9" w:rsidP="00277057">
      <w:pPr>
        <w:pStyle w:val="aff3"/>
        <w:rPr>
          <w:rFonts w:ascii="GHEA Grapalat" w:hAnsi="GHEA Grapalat" w:cs="Sylfaen"/>
          <w:b/>
          <w:sz w:val="8"/>
          <w:szCs w:val="12"/>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6F5FB317" w:rsidR="00753E6E" w:rsidRPr="0093002B" w:rsidRDefault="00CE6630"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12AC199F" w:rsidR="00753E6E" w:rsidRPr="0093002B" w:rsidRDefault="00CE6630"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45665A63"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10E3D1" w:rsidR="008B1605" w:rsidRPr="0093002B" w:rsidRDefault="00096865" w:rsidP="00EF3662">
      <w:pPr>
        <w:pStyle w:val="23"/>
        <w:spacing w:line="240" w:lineRule="auto"/>
        <w:ind w:firstLine="567"/>
        <w:rPr>
          <w:rFonts w:ascii="GHEA Grapalat" w:hAnsi="GHEA Grapalat" w:cs="Sylfaen"/>
          <w:szCs w:val="24"/>
          <w:lang w:val="hy-AM"/>
        </w:rPr>
      </w:pPr>
      <w:r w:rsidRPr="00DE2474">
        <w:rPr>
          <w:rFonts w:ascii="GHEA Grapalat" w:hAnsi="GHEA Grapalat" w:cs="Sylfaen"/>
          <w:szCs w:val="24"/>
          <w:lang w:val="hy-AM"/>
        </w:rPr>
        <w:lastRenderedPageBreak/>
        <w:t xml:space="preserve">4.2  </w:t>
      </w:r>
      <w:r w:rsidR="00DE2474"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E2474" w:rsidRPr="001A69BC">
        <w:rPr>
          <w:rFonts w:ascii="GHEA Grapalat" w:hAnsi="GHEA Grapalat" w:cs="Sylfaen"/>
          <w:b/>
          <w:szCs w:val="24"/>
          <w:lang w:val="hy-AM"/>
        </w:rPr>
        <w:t xml:space="preserve">մինչև </w:t>
      </w:r>
      <w:r w:rsidR="00DE2474">
        <w:rPr>
          <w:rFonts w:ascii="GHEA Grapalat" w:hAnsi="GHEA Grapalat" w:cs="Sylfaen"/>
          <w:b/>
          <w:szCs w:val="24"/>
          <w:lang w:val="hy-AM"/>
        </w:rPr>
        <w:t>2026 թվականի ապրիլի 22</w:t>
      </w:r>
      <w:r w:rsidR="00DE2474" w:rsidRPr="001A69BC">
        <w:rPr>
          <w:rFonts w:ascii="GHEA Grapalat" w:hAnsi="GHEA Grapalat" w:cs="Sylfaen"/>
          <w:b/>
          <w:szCs w:val="24"/>
          <w:lang w:val="hy-AM"/>
        </w:rPr>
        <w:t>-ը, ժամը 10:00-ն։</w:t>
      </w:r>
      <w:r w:rsidR="00DE2474"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23"/>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af6"/>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w:t>
      </w:r>
      <w:r w:rsidRPr="000F32AE">
        <w:rPr>
          <w:rFonts w:ascii="GHEA Grapalat" w:hAnsi="GHEA Grapalat" w:cs="Sylfaen"/>
          <w:b/>
          <w:bCs/>
          <w:sz w:val="20"/>
          <w:szCs w:val="24"/>
          <w:lang w:val="hy-AM" w:eastAsia="en-US"/>
        </w:rPr>
        <w:lastRenderedPageBreak/>
        <w:t xml:space="preserve">շրջանակում կատարողական ակտերի դիմաց վճարումներն իրականացվում են </w:t>
      </w:r>
      <w:r w:rsidR="00C73941" w:rsidRPr="000F32AE">
        <w:rPr>
          <w:rFonts w:ascii="GHEA Grapalat" w:hAnsi="GHEA Grapalat" w:cs="Sylfaen"/>
          <w:b/>
          <w:bCs/>
          <w:sz w:val="20"/>
          <w:szCs w:val="24"/>
          <w:lang w:val="hy-AM" w:eastAsia="en-US"/>
        </w:rPr>
        <w:t xml:space="preserve">համաձայն հրավերին կցված ծավալաթերթ-նախահաշվի՝ </w:t>
      </w:r>
      <w:r w:rsidRPr="000F32AE">
        <w:rPr>
          <w:rFonts w:ascii="GHEA Grapalat" w:hAnsi="GHEA Grapalat" w:cs="Sylfaen"/>
          <w:b/>
          <w:bCs/>
          <w:sz w:val="20"/>
          <w:szCs w:val="24"/>
          <w:lang w:val="hy-AM" w:eastAsia="en-US"/>
        </w:rPr>
        <w:t>հետևյալ բանաձևով՝ ՎԳ=ՄԳ/ՆԳxԿԾ, որտեղ՝</w:t>
      </w:r>
    </w:p>
    <w:p w14:paraId="60BCD895" w14:textId="77777777"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ՄԳ-ն ընտրված մասնակցի առաջարկած գինն է.</w:t>
      </w:r>
    </w:p>
    <w:p w14:paraId="47CDB999" w14:textId="4D523356"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F32AE"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0F32A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0F32AE">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3FF4C35" w14:textId="58E9CDEA" w:rsidR="00ED6836" w:rsidRPr="0093002B" w:rsidRDefault="00FD2748" w:rsidP="0047436B">
      <w:pPr>
        <w:pStyle w:val="23"/>
        <w:spacing w:line="240" w:lineRule="auto"/>
        <w:ind w:firstLine="567"/>
        <w:rPr>
          <w:rFonts w:ascii="GHEA Grapalat" w:hAnsi="GHEA Grapalat" w:cs="Sylfaen"/>
          <w:lang w:val="hy-AM"/>
        </w:rPr>
      </w:pPr>
      <w:r w:rsidRPr="0047436B">
        <w:rPr>
          <w:rFonts w:ascii="GHEA Grapalat" w:hAnsi="GHEA Grapalat"/>
        </w:rPr>
        <w:t>8</w:t>
      </w:r>
      <w:r w:rsidR="00096865" w:rsidRPr="0047436B">
        <w:rPr>
          <w:rFonts w:ascii="GHEA Grapalat" w:hAnsi="GHEA Grapalat"/>
        </w:rPr>
        <w:t xml:space="preserve">.1 </w:t>
      </w:r>
      <w:r w:rsidR="0047436B"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0047436B" w:rsidRPr="000404B7">
        <w:rPr>
          <w:rFonts w:ascii="GHEA Grapalat" w:hAnsi="GHEA Grapalat" w:cs="Sylfaen"/>
          <w:b/>
          <w:lang w:val="hy-AM"/>
        </w:rPr>
        <w:t xml:space="preserve">մինչև </w:t>
      </w:r>
      <w:r w:rsidR="0047436B">
        <w:rPr>
          <w:rFonts w:ascii="GHEA Grapalat" w:hAnsi="GHEA Grapalat" w:cs="Sylfaen"/>
          <w:b/>
          <w:lang w:val="hy-AM"/>
        </w:rPr>
        <w:t>2026 թվականի ապրիլի 22</w:t>
      </w:r>
      <w:r w:rsidR="0047436B" w:rsidRPr="000404B7">
        <w:rPr>
          <w:rFonts w:ascii="GHEA Grapalat" w:hAnsi="GHEA Grapalat" w:cs="Sylfaen"/>
          <w:b/>
          <w:lang w:val="hy-AM"/>
        </w:rPr>
        <w:t>-ը, ժամը 10:00-ն</w:t>
      </w:r>
      <w:r w:rsidR="0047436B" w:rsidRPr="000404B7">
        <w:rPr>
          <w:rFonts w:ascii="GHEA Grapalat" w:hAnsi="GHEA Grapalat" w:cs="Sylfaen"/>
          <w:lang w:val="hy-AM"/>
        </w:rPr>
        <w:t>։</w:t>
      </w:r>
      <w:r w:rsidR="00675E6A">
        <w:rPr>
          <w:rFonts w:ascii="GHEA Grapalat" w:hAnsi="GHEA Grapalat" w:cs="Sylfaen"/>
          <w:lang w:val="hy-AM"/>
        </w:rPr>
        <w:t xml:space="preserve"> </w:t>
      </w:r>
      <w:r w:rsidR="009B6D58" w:rsidRPr="0047436B">
        <w:rPr>
          <w:rFonts w:ascii="GHEA Grapalat" w:hAnsi="GHEA Grapalat" w:cs="Sylfaen"/>
          <w:lang w:val="hy-AM"/>
        </w:rPr>
        <w:t>Հայտերի</w:t>
      </w:r>
      <w:r w:rsidR="009B6D58" w:rsidRPr="0093002B">
        <w:rPr>
          <w:rFonts w:ascii="GHEA Grapalat" w:hAnsi="GHEA Grapalat" w:cs="Sylfaen"/>
        </w:rPr>
        <w:t xml:space="preserve"> </w:t>
      </w:r>
      <w:r w:rsidR="009B6D58" w:rsidRPr="0047436B">
        <w:rPr>
          <w:rFonts w:ascii="GHEA Grapalat" w:hAnsi="GHEA Grapalat" w:cs="Sylfaen"/>
          <w:lang w:val="hy-AM"/>
        </w:rPr>
        <w:t>բացման</w:t>
      </w:r>
      <w:r w:rsidR="00CC3419" w:rsidRPr="0093002B">
        <w:rPr>
          <w:rFonts w:ascii="GHEA Grapalat" w:hAnsi="GHEA Grapalat" w:cs="Sylfaen"/>
          <w:lang w:val="hy-AM"/>
        </w:rPr>
        <w:t xml:space="preserve"> և գնահատման</w:t>
      </w:r>
      <w:r w:rsidR="009B6D58" w:rsidRPr="0093002B">
        <w:rPr>
          <w:rFonts w:ascii="GHEA Grapalat" w:hAnsi="GHEA Grapalat" w:cs="Sylfaen"/>
        </w:rPr>
        <w:t xml:space="preserve"> </w:t>
      </w:r>
      <w:r w:rsidR="009B6D58" w:rsidRPr="0047436B">
        <w:rPr>
          <w:rFonts w:ascii="GHEA Grapalat" w:hAnsi="GHEA Grapalat" w:cs="Sylfaen"/>
          <w:lang w:val="hy-AM"/>
        </w:rPr>
        <w:t>նիստում</w:t>
      </w:r>
      <w:r w:rsidR="009B6D58" w:rsidRPr="0093002B">
        <w:rPr>
          <w:rFonts w:ascii="GHEA Grapalat" w:hAnsi="GHEA Grapalat" w:cs="Sylfaen"/>
        </w:rPr>
        <w:t xml:space="preserve"> հանձնաժողովի նախագահը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նախագահողը</w:t>
      </w:r>
      <w:r w:rsidR="009B6D58" w:rsidRPr="0093002B">
        <w:rPr>
          <w:rFonts w:ascii="GHEA Grapalat" w:hAnsi="GHEA Grapalat" w:cs="Sylfaen"/>
        </w:rPr>
        <w:t xml:space="preserve">)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հայտարարում</w:t>
      </w:r>
      <w:r w:rsidR="009B6D58" w:rsidRPr="0093002B">
        <w:rPr>
          <w:rFonts w:ascii="GHEA Grapalat" w:hAnsi="GHEA Grapalat" w:cs="Sylfaen"/>
        </w:rPr>
        <w:t xml:space="preserve"> </w:t>
      </w:r>
      <w:r w:rsidR="009B6D58" w:rsidRPr="0093002B">
        <w:rPr>
          <w:rFonts w:ascii="GHEA Grapalat" w:hAnsi="GHEA Grapalat" w:cs="Sylfaen"/>
          <w:lang w:val="hy-AM"/>
        </w:rPr>
        <w:t>է</w:t>
      </w:r>
      <w:r w:rsidR="009B6D58" w:rsidRPr="0093002B">
        <w:rPr>
          <w:rFonts w:ascii="GHEA Grapalat" w:hAnsi="GHEA Grapalat" w:cs="Sylfaen"/>
        </w:rPr>
        <w:t xml:space="preserve"> </w:t>
      </w:r>
      <w:r w:rsidR="009B6D58" w:rsidRPr="0093002B">
        <w:rPr>
          <w:rFonts w:ascii="GHEA Grapalat" w:hAnsi="GHEA Grapalat" w:cs="Sylfaen"/>
          <w:lang w:val="hy-AM"/>
        </w:rPr>
        <w:t>բացված</w:t>
      </w:r>
      <w:r w:rsidR="009B6D58" w:rsidRPr="0093002B">
        <w:rPr>
          <w:rFonts w:ascii="GHEA Grapalat" w:hAnsi="GHEA Grapalat" w:cs="Sylfaen"/>
        </w:rPr>
        <w:t xml:space="preserve"> </w:t>
      </w:r>
      <w:r w:rsidR="009B6D58" w:rsidRPr="0093002B">
        <w:rPr>
          <w:rFonts w:ascii="GHEA Grapalat" w:hAnsi="GHEA Grapalat" w:cs="Sylfaen"/>
          <w:lang w:val="hy-AM"/>
        </w:rPr>
        <w:t>և</w:t>
      </w:r>
      <w:r w:rsidR="009B6D58" w:rsidRPr="0093002B">
        <w:rPr>
          <w:rFonts w:ascii="GHEA Grapalat" w:hAnsi="GHEA Grapalat" w:cs="Sylfaen"/>
        </w:rPr>
        <w:t xml:space="preserve"> </w:t>
      </w:r>
      <w:r w:rsidR="009B6D58" w:rsidRPr="0093002B">
        <w:rPr>
          <w:rFonts w:ascii="GHEA Grapalat" w:hAnsi="GHEA Grapalat" w:cs="Sylfaen"/>
          <w:lang w:val="hy-AM"/>
        </w:rPr>
        <w:t>հրապա</w:t>
      </w:r>
      <w:r w:rsidR="009B6D58"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009B6D58" w:rsidRPr="0093002B">
        <w:rPr>
          <w:rFonts w:ascii="GHEA Grapalat" w:hAnsi="GHEA Grapalat" w:cs="Sylfaen"/>
          <w:lang w:val="hy-AM"/>
        </w:rPr>
        <w:t>գինը՝</w:t>
      </w:r>
      <w:r w:rsidR="009B6D58" w:rsidRPr="0093002B">
        <w:rPr>
          <w:rFonts w:ascii="GHEA Grapalat" w:hAnsi="GHEA Grapalat" w:cs="Sylfaen"/>
        </w:rPr>
        <w:t xml:space="preserve"> </w:t>
      </w:r>
      <w:r w:rsidR="009B6D58" w:rsidRPr="0093002B">
        <w:rPr>
          <w:rFonts w:ascii="GHEA Grapalat" w:hAnsi="GHEA Grapalat" w:cs="Sylfaen"/>
          <w:lang w:val="hy-AM"/>
        </w:rPr>
        <w:t>մեկ</w:t>
      </w:r>
      <w:r w:rsidR="009B6D58" w:rsidRPr="0093002B">
        <w:rPr>
          <w:rFonts w:ascii="GHEA Grapalat" w:hAnsi="GHEA Grapalat" w:cs="Sylfaen"/>
        </w:rPr>
        <w:t xml:space="preserve"> </w:t>
      </w:r>
      <w:r w:rsidR="009B6D58" w:rsidRPr="0093002B">
        <w:rPr>
          <w:rFonts w:ascii="GHEA Grapalat" w:hAnsi="GHEA Grapalat" w:cs="Sylfaen"/>
          <w:lang w:val="hy-AM"/>
        </w:rPr>
        <w:t>թվով</w:t>
      </w:r>
      <w:r w:rsidR="009B6D58" w:rsidRPr="0093002B">
        <w:rPr>
          <w:rFonts w:ascii="GHEA Grapalat" w:hAnsi="GHEA Grapalat" w:cs="Sylfaen"/>
        </w:rPr>
        <w:t xml:space="preserve"> </w:t>
      </w:r>
      <w:r w:rsidR="009B6D58"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a3"/>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1C8D74A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B326C3D"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lastRenderedPageBreak/>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proofErr w:type="spellStart"/>
      <w:r w:rsidR="00491A74" w:rsidRPr="006816C1">
        <w:rPr>
          <w:rFonts w:ascii="GHEA Grapalat" w:hAnsi="GHEA Grapalat" w:cs="Sylfaen"/>
          <w:b/>
          <w:bCs/>
          <w:sz w:val="20"/>
          <w:lang w:val="ru-RU"/>
        </w:rPr>
        <w:t>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պահանջի</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հիման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վրա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այն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ստանալու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օրվանից</w:t>
      </w:r>
      <w:proofErr w:type="spellEnd"/>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proofErr w:type="spellStart"/>
      <w:r w:rsidR="00491A74" w:rsidRPr="006816C1">
        <w:rPr>
          <w:rFonts w:ascii="GHEA Grapalat" w:hAnsi="GHEA Grapalat" w:cs="Sylfaen"/>
          <w:b/>
          <w:bCs/>
          <w:sz w:val="20"/>
          <w:lang w:val="ru-RU"/>
        </w:rPr>
        <w:t>օրվա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ընթացքում</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ընտրված</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մասնակիցը</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պարտավոր</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af6"/>
          <w:rFonts w:ascii="GHEA Grapalat" w:hAnsi="GHEA Grapalat" w:cs="Arial"/>
          <w:sz w:val="20"/>
        </w:rPr>
        <w:footnoteReference w:id="4"/>
      </w:r>
    </w:p>
    <w:p w14:paraId="05ACF673" w14:textId="1FA0B40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CD1ABB1" w:rsidR="00281740" w:rsidRPr="006816C1" w:rsidRDefault="00281740" w:rsidP="00281740">
      <w:pPr>
        <w:ind w:firstLine="567"/>
        <w:jc w:val="both"/>
        <w:rPr>
          <w:rFonts w:ascii="GHEA Grapalat" w:hAnsi="GHEA Grapalat" w:cs="Sylfaen"/>
          <w:b/>
          <w:bCs/>
          <w:sz w:val="20"/>
          <w:vertAlign w:val="superscript"/>
          <w:lang w:val="hy-AM"/>
        </w:rPr>
      </w:pPr>
      <w:r w:rsidRPr="00D03C33">
        <w:rPr>
          <w:rFonts w:ascii="GHEA Grapalat" w:hAnsi="GHEA Grapalat" w:cs="Sylfaen"/>
          <w:b/>
          <w:bCs/>
          <w:sz w:val="20"/>
          <w:lang w:val="hy-AM"/>
        </w:rPr>
        <w:t>10.3.</w:t>
      </w:r>
      <w:r w:rsidRPr="0093002B">
        <w:rPr>
          <w:rFonts w:ascii="GHEA Grapalat" w:hAnsi="GHEA Grapalat" w:cs="Sylfaen"/>
          <w:sz w:val="20"/>
          <w:lang w:val="hy-AM"/>
        </w:rPr>
        <w:t xml:space="preserve">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w:t>
      </w:r>
      <w:r w:rsidR="00D4097A" w:rsidRPr="009B27B8">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af6"/>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F71E87F" w:rsidR="002A0AD3" w:rsidRPr="004E3618" w:rsidRDefault="001447EE"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4B88CF9" w:rsidR="00DA156F" w:rsidRPr="004E3618" w:rsidRDefault="001447EE" w:rsidP="001447EE">
      <w:pPr>
        <w:shd w:val="clear" w:color="auto" w:fill="FFFFFF"/>
        <w:tabs>
          <w:tab w:val="left" w:pos="567"/>
        </w:tabs>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73096D50" w:rsidR="00DA156F" w:rsidRPr="004E3618" w:rsidRDefault="00DA156F" w:rsidP="00C84671">
      <w:pPr>
        <w:shd w:val="clear" w:color="auto" w:fill="FFFFFF"/>
        <w:tabs>
          <w:tab w:val="left" w:pos="284"/>
          <w:tab w:val="left" w:pos="426"/>
        </w:tabs>
        <w:ind w:firstLine="375"/>
        <w:jc w:val="both"/>
        <w:rPr>
          <w:rFonts w:ascii="GHEA Grapalat" w:hAnsi="GHEA Grapalat" w:cs="Sylfaen"/>
          <w:sz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14487A4"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417BA1">
        <w:rPr>
          <w:rFonts w:ascii="GHEA Grapalat" w:hAnsi="GHEA Grapalat" w:cs="Sylfaen"/>
          <w:sz w:val="20"/>
          <w:lang w:val="ru-RU"/>
        </w:rPr>
        <w:t>հայտարարվել</w:t>
      </w:r>
      <w:proofErr w:type="spellEnd"/>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af6"/>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a3"/>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5D1B7F4" w:rsidR="00B2572B" w:rsidRPr="00A17814" w:rsidRDefault="002D36A6" w:rsidP="00EF3662">
      <w:pPr>
        <w:pStyle w:val="31"/>
        <w:spacing w:line="240" w:lineRule="auto"/>
        <w:jc w:val="right"/>
        <w:rPr>
          <w:rFonts w:ascii="GHEA Grapalat" w:hAnsi="GHEA Grapalat" w:cs="Sylfaen"/>
          <w:b/>
          <w:lang w:val="es-ES"/>
        </w:rPr>
      </w:pPr>
      <w:r>
        <w:rPr>
          <w:rFonts w:ascii="GHEA Grapalat" w:hAnsi="GHEA Grapalat" w:cs="Sylfaen"/>
          <w:b/>
          <w:lang w:val="es-ES"/>
        </w:rPr>
        <w:t>ԵՔ-ԳՀԱՇՁԲ-</w:t>
      </w:r>
      <w:r w:rsidR="0084093B">
        <w:rPr>
          <w:rFonts w:ascii="GHEA Grapalat" w:hAnsi="GHEA Grapalat" w:cs="Sylfaen"/>
          <w:b/>
          <w:lang w:val="es-ES"/>
        </w:rPr>
        <w:t>26/99</w:t>
      </w:r>
      <w:r w:rsidR="00A17814">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D818435"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F3479D">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A9787E7" w:rsidR="00B2572B" w:rsidRPr="0093002B" w:rsidRDefault="007E7A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4B161E5"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2D36A6" w:rsidRPr="00261189">
        <w:rPr>
          <w:rFonts w:ascii="GHEA Grapalat" w:hAnsi="GHEA Grapalat" w:cs="Sylfaen"/>
          <w:b/>
          <w:bCs/>
          <w:sz w:val="20"/>
          <w:szCs w:val="20"/>
          <w:lang w:val="es-ES"/>
        </w:rPr>
        <w:t>ԵՔ-ԳՀԱՇՁԲ-</w:t>
      </w:r>
      <w:r w:rsidR="0084093B" w:rsidRPr="00261189">
        <w:rPr>
          <w:rFonts w:ascii="GHEA Grapalat" w:hAnsi="GHEA Grapalat" w:cs="Sylfaen"/>
          <w:b/>
          <w:bCs/>
          <w:sz w:val="20"/>
          <w:szCs w:val="20"/>
          <w:lang w:val="es-ES"/>
        </w:rPr>
        <w:t>26/99</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F3C96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84093B" w:rsidRPr="00261189">
        <w:rPr>
          <w:rFonts w:ascii="GHEA Grapalat" w:hAnsi="GHEA Grapalat" w:cs="Arial"/>
          <w:b/>
          <w:bCs/>
          <w:sz w:val="20"/>
          <w:szCs w:val="20"/>
          <w:lang w:val="es-ES"/>
        </w:rPr>
        <w:t>26/99</w:t>
      </w:r>
      <w:r w:rsidRPr="00261189">
        <w:rPr>
          <w:rFonts w:ascii="GHEA Grapalat" w:hAnsi="GHEA Grapalat" w:cs="Arial"/>
          <w:b/>
          <w:bCs/>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2AF86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84093B" w:rsidRPr="00261189">
        <w:rPr>
          <w:rFonts w:ascii="GHEA Grapalat" w:hAnsi="GHEA Grapalat" w:cs="Arial"/>
          <w:b/>
          <w:bCs/>
          <w:sz w:val="20"/>
          <w:szCs w:val="20"/>
          <w:lang w:val="es-ES"/>
        </w:rPr>
        <w:t>26/99</w:t>
      </w:r>
      <w:r w:rsidR="00A17814" w:rsidRPr="00261189">
        <w:rPr>
          <w:rFonts w:ascii="GHEA Grapalat" w:hAnsi="GHEA Grapalat" w:cs="Arial"/>
          <w:b/>
          <w:bCs/>
          <w:sz w:val="20"/>
          <w:szCs w:val="20"/>
          <w:lang w:val="es-ES"/>
        </w:rPr>
        <w:t xml:space="preserve"> </w:t>
      </w:r>
      <w:r w:rsidR="006C3873" w:rsidRPr="00261189">
        <w:rPr>
          <w:rFonts w:ascii="GHEA Grapalat" w:hAnsi="GHEA Grapalat" w:cs="Arial"/>
          <w:b/>
          <w:bCs/>
          <w:sz w:val="20"/>
          <w:szCs w:val="20"/>
          <w:lang w:val="es-ES"/>
        </w:rPr>
        <w:t>*</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E6B2C7A" w:rsidR="000E20A1" w:rsidRPr="0093002B" w:rsidRDefault="002D36A6" w:rsidP="00AD4DAB">
      <w:pPr>
        <w:pStyle w:val="31"/>
        <w:spacing w:line="240" w:lineRule="auto"/>
        <w:jc w:val="right"/>
        <w:rPr>
          <w:rFonts w:ascii="GHEA Grapalat" w:hAnsi="GHEA Grapalat" w:cs="Arial"/>
          <w:b/>
          <w:lang w:val="hy-AM"/>
        </w:rPr>
      </w:pPr>
      <w:r>
        <w:rPr>
          <w:rFonts w:ascii="GHEA Grapalat" w:hAnsi="GHEA Grapalat" w:cs="Sylfaen"/>
          <w:b/>
          <w:lang w:val="hy-AM"/>
        </w:rPr>
        <w:t>ԵՔ-ԳՀԱՇՁԲ-</w:t>
      </w:r>
      <w:r w:rsidR="0084093B">
        <w:rPr>
          <w:rFonts w:ascii="GHEA Grapalat" w:hAnsi="GHEA Grapalat" w:cs="Sylfaen"/>
          <w:b/>
          <w:lang w:val="hy-AM"/>
        </w:rPr>
        <w:t>26/99</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261189" w:rsidRDefault="00C17342" w:rsidP="00C17342">
      <w:pPr>
        <w:ind w:left="360" w:hanging="360"/>
        <w:jc w:val="center"/>
        <w:rPr>
          <w:rFonts w:ascii="GHEA Grapalat" w:eastAsia="GHEA Grapalat" w:hAnsi="GHEA Grapalat" w:cs="GHEA Grapalat"/>
          <w:b/>
          <w:bCs/>
          <w:lang w:val="hy-AM"/>
        </w:rPr>
      </w:pPr>
      <w:r w:rsidRPr="00261189">
        <w:rPr>
          <w:rFonts w:ascii="GHEA Grapalat" w:eastAsia="GHEA Grapalat" w:hAnsi="GHEA Grapalat" w:cs="GHEA Grapalat"/>
          <w:b/>
          <w:bCs/>
          <w:lang w:val="hy-AM"/>
        </w:rPr>
        <w:t>ՁԵՎ</w:t>
      </w:r>
    </w:p>
    <w:p w14:paraId="74B7C4E7" w14:textId="77777777" w:rsidR="00C17342" w:rsidRPr="00261189" w:rsidRDefault="00C17342" w:rsidP="00C17342">
      <w:pPr>
        <w:pStyle w:val="31"/>
        <w:tabs>
          <w:tab w:val="left" w:pos="4792"/>
        </w:tabs>
        <w:spacing w:line="240" w:lineRule="auto"/>
        <w:jc w:val="left"/>
        <w:rPr>
          <w:rFonts w:ascii="GHEA Grapalat" w:hAnsi="GHEA Grapalat" w:cs="Sylfaen"/>
          <w:b/>
          <w:bCs/>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261189">
        <w:rPr>
          <w:rFonts w:ascii="GHEA Grapalat" w:eastAsia="GHEA Grapalat" w:hAnsi="GHEA Grapalat" w:cs="GHEA Grapalat"/>
          <w:b/>
          <w:bCs/>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B3ACF31" w:rsidR="00B2572B" w:rsidRPr="0093002B" w:rsidRDefault="002D36A6" w:rsidP="00EF3662">
      <w:pPr>
        <w:pStyle w:val="31"/>
        <w:spacing w:line="240" w:lineRule="auto"/>
        <w:jc w:val="right"/>
        <w:rPr>
          <w:rFonts w:ascii="GHEA Grapalat" w:hAnsi="GHEA Grapalat" w:cs="Arial"/>
          <w:b/>
          <w:lang w:val="hy-AM"/>
        </w:rPr>
      </w:pPr>
      <w:r>
        <w:rPr>
          <w:rFonts w:ascii="GHEA Grapalat" w:hAnsi="GHEA Grapalat" w:cs="Sylfaen"/>
          <w:b/>
          <w:lang w:val="hy-AM"/>
        </w:rPr>
        <w:t>ԵՔ-ԳՀԱՇՁԲ-</w:t>
      </w:r>
      <w:r w:rsidR="0084093B">
        <w:rPr>
          <w:rFonts w:ascii="GHEA Grapalat" w:hAnsi="GHEA Grapalat" w:cs="Sylfaen"/>
          <w:b/>
          <w:lang w:val="hy-AM"/>
        </w:rPr>
        <w:t>26/99</w:t>
      </w:r>
      <w:r w:rsidR="00AD4DAB"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13AB482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D36A6">
        <w:rPr>
          <w:rFonts w:ascii="GHEA Grapalat" w:hAnsi="GHEA Grapalat" w:cs="Arial"/>
          <w:sz w:val="20"/>
          <w:szCs w:val="20"/>
          <w:lang w:val="es-ES"/>
        </w:rPr>
        <w:t>ԵՔ-ԳՀԱՇՁԲ-</w:t>
      </w:r>
      <w:r w:rsidR="0084093B">
        <w:rPr>
          <w:rFonts w:ascii="GHEA Grapalat" w:hAnsi="GHEA Grapalat" w:cs="Arial"/>
          <w:sz w:val="20"/>
          <w:szCs w:val="20"/>
          <w:lang w:val="es-ES"/>
        </w:rPr>
        <w:t>26/99</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2"/>
        <w:gridCol w:w="2357"/>
        <w:gridCol w:w="1418"/>
        <w:gridCol w:w="1417"/>
      </w:tblGrid>
      <w:tr w:rsidR="003343B0" w:rsidRPr="009B27B8" w14:paraId="2EAB4A92" w14:textId="77777777" w:rsidTr="0047013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11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35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701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1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35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B27B8" w14:paraId="5E2D7255" w14:textId="77777777" w:rsidTr="004701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112" w:type="dxa"/>
            <w:tcBorders>
              <w:top w:val="single" w:sz="4" w:space="0" w:color="auto"/>
              <w:left w:val="single" w:sz="4" w:space="0" w:color="auto"/>
              <w:bottom w:val="single" w:sz="4" w:space="0" w:color="auto"/>
              <w:right w:val="single" w:sz="4" w:space="0" w:color="auto"/>
            </w:tcBorders>
            <w:vAlign w:val="center"/>
          </w:tcPr>
          <w:p w14:paraId="6FEF011A" w14:textId="4011E4B7" w:rsidR="003343B0" w:rsidRPr="00470135" w:rsidRDefault="00E60794" w:rsidP="00B32061">
            <w:pPr>
              <w:jc w:val="center"/>
              <w:rPr>
                <w:rFonts w:ascii="GHEA Grapalat" w:hAnsi="GHEA Grapalat"/>
                <w:sz w:val="18"/>
                <w:szCs w:val="18"/>
                <w:lang w:val="es-ES"/>
              </w:rPr>
            </w:pPr>
            <w:r w:rsidRPr="00470135">
              <w:rPr>
                <w:rFonts w:ascii="GHEA Grapalat" w:hAnsi="GHEA Grapalat" w:cs="Sylfaen"/>
                <w:sz w:val="18"/>
                <w:szCs w:val="18"/>
                <w:lang w:val="hy-AM"/>
              </w:rPr>
              <w:t xml:space="preserve">Երևան քաղաքի  </w:t>
            </w:r>
            <w:r w:rsidR="003F7881" w:rsidRPr="00470135">
              <w:rPr>
                <w:rFonts w:ascii="GHEA Grapalat" w:hAnsi="GHEA Grapalat" w:cs="Sylfaen"/>
                <w:sz w:val="18"/>
                <w:szCs w:val="18"/>
                <w:lang w:val="hy-AM"/>
              </w:rPr>
              <w:t>Էրեբունի վարչական շրջանի եզրաքարերի վերանորոգման աշխատանքներ</w:t>
            </w:r>
          </w:p>
        </w:tc>
        <w:tc>
          <w:tcPr>
            <w:tcW w:w="2357"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F86029A" w:rsidR="007862B1" w:rsidRPr="0093002B" w:rsidRDefault="002D36A6" w:rsidP="007862B1">
      <w:pPr>
        <w:pStyle w:val="31"/>
        <w:spacing w:line="240" w:lineRule="auto"/>
        <w:jc w:val="right"/>
        <w:rPr>
          <w:rFonts w:ascii="GHEA Grapalat" w:hAnsi="GHEA Grapalat" w:cs="Arial"/>
          <w:b/>
          <w:lang w:val="hy-AM"/>
        </w:rPr>
      </w:pPr>
      <w:r>
        <w:rPr>
          <w:rFonts w:ascii="GHEA Grapalat" w:hAnsi="GHEA Grapalat" w:cs="Sylfaen"/>
          <w:b/>
          <w:lang w:val="hy-AM"/>
        </w:rPr>
        <w:t>ԵՔ-ԳՀԱՇՁԲ-</w:t>
      </w:r>
      <w:r w:rsidR="0084093B">
        <w:rPr>
          <w:rFonts w:ascii="GHEA Grapalat" w:hAnsi="GHEA Grapalat" w:cs="Sylfaen"/>
          <w:b/>
          <w:lang w:val="hy-AM"/>
        </w:rPr>
        <w:t>26/99</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8824DEC"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2D36A6">
        <w:rPr>
          <w:rFonts w:ascii="GHEA Grapalat" w:hAnsi="GHEA Grapalat" w:cs="GHEA Grapalat"/>
          <w:sz w:val="20"/>
          <w:szCs w:val="20"/>
          <w:lang w:val="pt-BR"/>
        </w:rPr>
        <w:t>ԵՔ-ԳՀԱՇՁԲ-</w:t>
      </w:r>
      <w:r w:rsidR="0084093B">
        <w:rPr>
          <w:rFonts w:ascii="GHEA Grapalat" w:hAnsi="GHEA Grapalat" w:cs="GHEA Grapalat"/>
          <w:sz w:val="20"/>
          <w:szCs w:val="20"/>
          <w:lang w:val="pt-BR"/>
        </w:rPr>
        <w:t>26/99</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E813DE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2D36A6">
              <w:rPr>
                <w:rFonts w:ascii="GHEA Grapalat" w:hAnsi="GHEA Grapalat" w:cs="Sylfaen"/>
                <w:b/>
                <w:sz w:val="20"/>
                <w:szCs w:val="20"/>
                <w:lang w:val="hy-AM"/>
              </w:rPr>
              <w:t>ԵՔ-ԳՀԱՇՁԲ-</w:t>
            </w:r>
            <w:r w:rsidR="0084093B">
              <w:rPr>
                <w:rFonts w:ascii="GHEA Grapalat" w:hAnsi="GHEA Grapalat" w:cs="Sylfaen"/>
                <w:b/>
                <w:sz w:val="20"/>
                <w:szCs w:val="20"/>
                <w:lang w:val="hy-AM"/>
              </w:rPr>
              <w:t>26/99</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7E7EC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14:paraId="088E45C8" w14:textId="77777777" w:rsidR="00595213" w:rsidRPr="00712BB4" w:rsidRDefault="00595213" w:rsidP="00CB0ADE">
            <w:pPr>
              <w:rPr>
                <w:rFonts w:ascii="GHEA Grapalat" w:hAnsi="GHEA Grapalat" w:cs="Tahoma"/>
                <w:sz w:val="20"/>
                <w:szCs w:val="20"/>
                <w:lang w:val="ru-RU"/>
              </w:rPr>
            </w:pPr>
            <w:r w:rsidRPr="00712BB4">
              <w:rPr>
                <w:rFonts w:ascii="GHEA Grapalat" w:hAnsi="GHEA Grapalat" w:cs="Tahoma"/>
                <w:sz w:val="20"/>
                <w:szCs w:val="20"/>
                <w:lang w:val="ru-RU"/>
              </w:rPr>
              <w:t>2</w:t>
            </w:r>
            <w:r w:rsidRPr="0093002B">
              <w:rPr>
                <w:rFonts w:ascii="GHEA Grapalat" w:hAnsi="GHEA Grapalat" w:cs="Tahoma"/>
                <w:sz w:val="20"/>
                <w:szCs w:val="20"/>
                <w:lang w:val="hy-AM"/>
              </w:rPr>
              <w:t>3</w:t>
            </w:r>
            <w:r w:rsidRPr="00712BB4">
              <w:rPr>
                <w:rFonts w:ascii="GHEA Grapalat" w:hAnsi="GHEA Grapalat" w:cs="Tahoma"/>
                <w:sz w:val="20"/>
                <w:szCs w:val="20"/>
                <w:lang w:val="ru-RU"/>
              </w:rPr>
              <w:t>.</w:t>
            </w:r>
            <w:r w:rsidRPr="0093002B">
              <w:rPr>
                <w:rFonts w:ascii="GHEA Grapalat" w:hAnsi="GHEA Grapalat" w:cs="Tahoma"/>
                <w:sz w:val="20"/>
                <w:szCs w:val="20"/>
              </w:rPr>
              <w:t>ա</w:t>
            </w:r>
            <w:r w:rsidRPr="00712BB4">
              <w:rPr>
                <w:rFonts w:ascii="GHEA Grapalat" w:hAnsi="GHEA Grapalat" w:cs="Tahoma"/>
                <w:sz w:val="20"/>
                <w:szCs w:val="20"/>
                <w:lang w:val="ru-RU"/>
              </w:rPr>
              <w:t xml:space="preserve">.   </w:t>
            </w:r>
            <w:r w:rsidRPr="0093002B">
              <w:rPr>
                <w:rFonts w:ascii="GHEA Grapalat" w:hAnsi="GHEA Grapalat" w:cs="Tahoma"/>
                <w:sz w:val="20"/>
                <w:szCs w:val="20"/>
                <w:lang w:val="hy-AM"/>
              </w:rPr>
              <w:t>Վճարողին  սպասարկող ֆինանսական կազմակերպություն</w:t>
            </w:r>
            <w:r w:rsidRPr="00712BB4">
              <w:rPr>
                <w:rFonts w:ascii="GHEA Grapalat" w:hAnsi="GHEA Grapalat" w:cs="Tahoma"/>
                <w:sz w:val="20"/>
                <w:szCs w:val="20"/>
                <w:lang w:val="ru-RU"/>
              </w:rPr>
              <w:t xml:space="preserve"> </w:t>
            </w:r>
          </w:p>
          <w:p w14:paraId="5517C214" w14:textId="77777777" w:rsidR="00595213" w:rsidRPr="00712BB4" w:rsidRDefault="00595213" w:rsidP="00CB0ADE">
            <w:pPr>
              <w:jc w:val="right"/>
              <w:rPr>
                <w:rFonts w:ascii="GHEA Grapalat" w:hAnsi="GHEA Grapalat" w:cs="Tahoma"/>
                <w:sz w:val="20"/>
                <w:szCs w:val="20"/>
                <w:lang w:val="ru-RU"/>
              </w:rPr>
            </w:pPr>
          </w:p>
          <w:p w14:paraId="0B7D4A7E" w14:textId="77777777" w:rsidR="00595213" w:rsidRPr="00712BB4" w:rsidRDefault="00595213" w:rsidP="00CB0ADE">
            <w:pPr>
              <w:jc w:val="right"/>
              <w:rPr>
                <w:rFonts w:ascii="GHEA Grapalat" w:hAnsi="GHEA Grapalat" w:cs="Tahoma"/>
                <w:sz w:val="20"/>
                <w:szCs w:val="20"/>
                <w:lang w:val="ru-RU"/>
              </w:rPr>
            </w:pPr>
          </w:p>
          <w:p w14:paraId="609F735A" w14:textId="77777777" w:rsidR="00595213" w:rsidRPr="00712BB4" w:rsidRDefault="00595213" w:rsidP="00CB0ADE">
            <w:pPr>
              <w:jc w:val="right"/>
              <w:rPr>
                <w:rFonts w:ascii="GHEA Grapalat" w:hAnsi="GHEA Grapalat" w:cs="Tahoma"/>
                <w:sz w:val="20"/>
                <w:szCs w:val="20"/>
                <w:lang w:val="ru-RU"/>
              </w:rPr>
            </w:pPr>
            <w:r w:rsidRPr="00712BB4">
              <w:rPr>
                <w:rFonts w:ascii="GHEA Grapalat" w:hAnsi="GHEA Grapalat" w:cs="Tahoma"/>
                <w:sz w:val="20"/>
                <w:szCs w:val="20"/>
                <w:lang w:val="ru-RU"/>
              </w:rPr>
              <w:t>/____________________/</w:t>
            </w:r>
          </w:p>
          <w:p w14:paraId="60192AA5" w14:textId="77777777" w:rsidR="00595213" w:rsidRPr="0093002B" w:rsidRDefault="00595213" w:rsidP="00CB0ADE">
            <w:pPr>
              <w:jc w:val="center"/>
              <w:rPr>
                <w:rFonts w:ascii="GHEA Grapalat" w:hAnsi="GHEA Grapalat" w:cs="Sylfaen"/>
                <w:sz w:val="20"/>
                <w:szCs w:val="20"/>
              </w:rPr>
            </w:pPr>
            <w:r w:rsidRPr="00712BB4">
              <w:rPr>
                <w:rFonts w:ascii="GHEA Grapalat" w:hAnsi="GHEA Grapalat" w:cs="Tahoma"/>
                <w:sz w:val="20"/>
                <w:szCs w:val="20"/>
                <w:lang w:val="ru-RU"/>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7E7EC3" w:rsidRDefault="00595213" w:rsidP="00CB0ADE">
            <w:pPr>
              <w:jc w:val="right"/>
              <w:rPr>
                <w:rFonts w:ascii="GHEA Grapalat" w:hAnsi="GHEA Grapalat" w:cs="Arial"/>
                <w:sz w:val="20"/>
                <w:szCs w:val="20"/>
                <w:lang w:val="ru-RU"/>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7E7EC3" w:rsidRDefault="00595213" w:rsidP="00CB0ADE">
            <w:pPr>
              <w:rPr>
                <w:rFonts w:ascii="GHEA Grapalat" w:hAnsi="GHEA Grapalat" w:cs="Sylfaen"/>
                <w:sz w:val="20"/>
                <w:szCs w:val="20"/>
                <w:lang w:val="ru-RU"/>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F858F6"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B27B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B27B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B27B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B27B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B27B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8D2C660" w:rsidR="00631658" w:rsidRPr="0093002B" w:rsidRDefault="002D36A6" w:rsidP="00631658">
      <w:pPr>
        <w:pStyle w:val="31"/>
        <w:spacing w:line="240" w:lineRule="auto"/>
        <w:jc w:val="right"/>
        <w:rPr>
          <w:rFonts w:ascii="GHEA Grapalat" w:hAnsi="GHEA Grapalat" w:cs="Sylfaen"/>
          <w:b/>
          <w:lang w:val="hy-AM"/>
        </w:rPr>
      </w:pPr>
      <w:r>
        <w:rPr>
          <w:rFonts w:ascii="GHEA Grapalat" w:hAnsi="GHEA Grapalat" w:cs="Sylfaen"/>
          <w:b/>
          <w:lang w:val="hy-AM"/>
        </w:rPr>
        <w:t>ԵՔ-ԳՀԱՇՁԲ-</w:t>
      </w:r>
      <w:r w:rsidR="0084093B">
        <w:rPr>
          <w:rFonts w:ascii="GHEA Grapalat" w:hAnsi="GHEA Grapalat" w:cs="Sylfaen"/>
          <w:b/>
          <w:lang w:val="hy-AM"/>
        </w:rPr>
        <w:t>26/99</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4E22B3E2"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002D36A6">
        <w:rPr>
          <w:rFonts w:ascii="GHEA Grapalat" w:hAnsi="GHEA Grapalat" w:cs="GHEA Grapalat"/>
          <w:sz w:val="20"/>
          <w:szCs w:val="20"/>
          <w:lang w:val="pt-BR"/>
        </w:rPr>
        <w:t>ԵՔ-ԳՀԱՇՁԲ-</w:t>
      </w:r>
      <w:r w:rsidR="0084093B">
        <w:rPr>
          <w:rFonts w:ascii="GHEA Grapalat" w:hAnsi="GHEA Grapalat" w:cs="GHEA Grapalat"/>
          <w:sz w:val="20"/>
          <w:szCs w:val="20"/>
          <w:lang w:val="pt-BR"/>
        </w:rPr>
        <w:t>26/99</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E79B81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2D36A6">
              <w:rPr>
                <w:rFonts w:ascii="GHEA Grapalat" w:hAnsi="GHEA Grapalat" w:cs="Sylfaen"/>
                <w:b/>
                <w:sz w:val="20"/>
                <w:szCs w:val="20"/>
                <w:lang w:val="hy-AM"/>
              </w:rPr>
              <w:t>ԵՔ</w:t>
            </w:r>
            <w:proofErr w:type="gramEnd"/>
            <w:r w:rsidR="002D36A6">
              <w:rPr>
                <w:rFonts w:ascii="GHEA Grapalat" w:hAnsi="GHEA Grapalat" w:cs="Sylfaen"/>
                <w:b/>
                <w:sz w:val="20"/>
                <w:szCs w:val="20"/>
                <w:lang w:val="hy-AM"/>
              </w:rPr>
              <w:t>-ԳՀԱՇՁԲ-</w:t>
            </w:r>
            <w:r w:rsidR="0084093B">
              <w:rPr>
                <w:rFonts w:ascii="GHEA Grapalat" w:hAnsi="GHEA Grapalat" w:cs="Sylfaen"/>
                <w:b/>
                <w:sz w:val="20"/>
                <w:szCs w:val="20"/>
                <w:lang w:val="hy-AM"/>
              </w:rPr>
              <w:t>26/99</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B27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B27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B27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B27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B27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6CF1E2DB" w:rsidR="003266BD" w:rsidRPr="00E3675B" w:rsidRDefault="00334B2F" w:rsidP="00E3675B">
      <w:pPr>
        <w:pStyle w:val="31"/>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8"/>
      </w:r>
    </w:p>
    <w:p w14:paraId="7010A09D" w14:textId="1D3859EC" w:rsidR="00F02279" w:rsidRPr="0093002B" w:rsidRDefault="002D36A6" w:rsidP="00F02279">
      <w:pPr>
        <w:pStyle w:val="31"/>
        <w:spacing w:line="240" w:lineRule="auto"/>
        <w:jc w:val="right"/>
        <w:rPr>
          <w:rFonts w:ascii="GHEA Grapalat" w:hAnsi="GHEA Grapalat" w:cs="Sylfaen"/>
          <w:b/>
          <w:lang w:val="hy-AM"/>
        </w:rPr>
      </w:pPr>
      <w:r>
        <w:rPr>
          <w:rFonts w:ascii="GHEA Grapalat" w:hAnsi="GHEA Grapalat" w:cs="Sylfaen"/>
          <w:b/>
          <w:lang w:val="hy-AM"/>
        </w:rPr>
        <w:t>ԵՔ-ԳՀԱՇՁԲ-</w:t>
      </w:r>
      <w:r w:rsidR="0084093B">
        <w:rPr>
          <w:rFonts w:ascii="GHEA Grapalat" w:hAnsi="GHEA Grapalat" w:cs="Sylfaen"/>
          <w:b/>
          <w:lang w:val="hy-AM"/>
        </w:rPr>
        <w:t>26/99</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FE77C4">
      <w:pPr>
        <w:pStyle w:val="aff3"/>
        <w:numPr>
          <w:ilvl w:val="0"/>
          <w:numId w:val="36"/>
        </w:numPr>
        <w:tabs>
          <w:tab w:val="left" w:pos="851"/>
          <w:tab w:val="left" w:pos="993"/>
          <w:tab w:val="left" w:pos="1276"/>
        </w:tabs>
        <w:ind w:left="0" w:firstLine="709"/>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10B74EE2" w:rsidR="001A6410" w:rsidRPr="001A6410" w:rsidRDefault="00FE77C4" w:rsidP="001A6410">
      <w:pPr>
        <w:ind w:firstLine="567"/>
        <w:jc w:val="both"/>
        <w:rPr>
          <w:rFonts w:ascii="GHEA Grapalat" w:hAnsi="GHEA Grapalat"/>
          <w:vertAlign w:val="superscript"/>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sidR="001A6410" w:rsidRPr="001A6410">
        <w:rPr>
          <w:rFonts w:ascii="GHEA Grapalat" w:hAnsi="GHEA Grapalat"/>
          <w:sz w:val="20"/>
          <w:szCs w:val="20"/>
          <w:lang w:val="hy-AM"/>
        </w:rPr>
        <w:t xml:space="preserve"> </w:t>
      </w:r>
      <w:r w:rsidR="001A6410" w:rsidRPr="00E8425F">
        <w:rPr>
          <w:rFonts w:ascii="GHEA Grapalat" w:hAnsi="GHEA Grapalat" w:cs="Sylfaen"/>
          <w:b/>
          <w:bCs/>
          <w:sz w:val="20"/>
          <w:szCs w:val="20"/>
          <w:lang w:val="hy-AM"/>
        </w:rPr>
        <w:t xml:space="preserve">Երևան քաղաքի </w:t>
      </w:r>
      <w:r w:rsidR="003F7881" w:rsidRPr="00E8425F">
        <w:rPr>
          <w:rFonts w:ascii="GHEA Grapalat" w:hAnsi="GHEA Grapalat" w:cs="Sylfaen"/>
          <w:b/>
          <w:bCs/>
          <w:sz w:val="20"/>
          <w:szCs w:val="20"/>
          <w:lang w:val="hy-AM"/>
        </w:rPr>
        <w:t>Էրեբունի վարչական շրջանի եզրաքարերի վերանորոգման աշխատանքների</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247E59F4" w14:textId="4769F69A" w:rsidR="001A6410" w:rsidRDefault="001A6410" w:rsidP="003B19BF">
      <w:pPr>
        <w:tabs>
          <w:tab w:val="left" w:pos="1134"/>
        </w:tabs>
        <w:ind w:firstLine="720"/>
        <w:jc w:val="both"/>
        <w:rPr>
          <w:rFonts w:ascii="GHEA Grapalat" w:hAnsi="GHEA Grapalat"/>
          <w:b/>
          <w:bCs/>
          <w:sz w:val="20"/>
          <w:szCs w:val="20"/>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128B7ACD" w14:textId="77777777" w:rsidR="00FE77C4" w:rsidRPr="00FE77C4" w:rsidRDefault="00FE77C4" w:rsidP="003B19BF">
      <w:pPr>
        <w:tabs>
          <w:tab w:val="left" w:pos="1134"/>
        </w:tabs>
        <w:ind w:firstLine="720"/>
        <w:jc w:val="both"/>
        <w:rPr>
          <w:rFonts w:ascii="GHEA Grapalat" w:hAnsi="GHEA Grapalat"/>
          <w:b/>
          <w:bCs/>
          <w:sz w:val="10"/>
          <w:szCs w:val="10"/>
          <w:vertAlign w:val="superscrip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DCEBEA9"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FE77C4"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DE19D0">
      <w:pPr>
        <w:tabs>
          <w:tab w:val="left" w:pos="851"/>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DE19D0">
      <w:pPr>
        <w:tabs>
          <w:tab w:val="left" w:pos="993"/>
          <w:tab w:val="left" w:pos="1276"/>
          <w:tab w:val="left" w:pos="156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3352E" w:rsidRDefault="00F02279" w:rsidP="00F02279">
      <w:pPr>
        <w:tabs>
          <w:tab w:val="left" w:pos="1276"/>
        </w:tabs>
        <w:ind w:firstLine="720"/>
        <w:jc w:val="both"/>
        <w:rPr>
          <w:rFonts w:ascii="GHEA Grapalat" w:hAnsi="GHEA Grapalat"/>
          <w:b/>
          <w:i/>
          <w:sz w:val="12"/>
          <w:szCs w:val="12"/>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03352E" w:rsidRDefault="00634909" w:rsidP="00F02279">
      <w:pPr>
        <w:tabs>
          <w:tab w:val="left" w:pos="1276"/>
        </w:tabs>
        <w:ind w:firstLine="720"/>
        <w:jc w:val="both"/>
        <w:rPr>
          <w:rFonts w:ascii="GHEA Grapalat" w:hAnsi="GHEA Grapalat"/>
          <w:sz w:val="2"/>
          <w:szCs w:val="2"/>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92BBF0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03352E">
        <w:rPr>
          <w:rFonts w:ascii="GHEA Grapalat" w:hAnsi="GHEA Grapalat" w:cs="Sylfaen"/>
          <w:b/>
          <w:bCs/>
          <w:sz w:val="20"/>
          <w:szCs w:val="20"/>
          <w:lang w:val="pt-BR"/>
        </w:rPr>
        <w:t>«</w:t>
      </w:r>
      <w:r w:rsidR="00821AC8" w:rsidRPr="0003352E">
        <w:rPr>
          <w:rFonts w:ascii="GHEA Grapalat" w:hAnsi="GHEA Grapalat" w:cs="Sylfaen"/>
          <w:b/>
          <w:bCs/>
          <w:sz w:val="20"/>
          <w:szCs w:val="20"/>
          <w:lang w:val="pt-BR"/>
        </w:rPr>
        <w:t>15</w:t>
      </w:r>
      <w:r w:rsidR="00B845F1" w:rsidRPr="0003352E">
        <w:rPr>
          <w:rFonts w:ascii="GHEA Grapalat" w:hAnsi="GHEA Grapalat" w:cs="Sylfaen"/>
          <w:b/>
          <w:bCs/>
          <w:sz w:val="20"/>
          <w:szCs w:val="20"/>
          <w:lang w:val="hy-AM"/>
        </w:rPr>
        <w:t>»</w:t>
      </w:r>
      <w:r w:rsidRPr="0003352E">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950F65">
      <w:pPr>
        <w:tabs>
          <w:tab w:val="left" w:pos="1134"/>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02A88CA"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950F65">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50F65" w:rsidRDefault="00F02279" w:rsidP="00F02279">
      <w:pPr>
        <w:tabs>
          <w:tab w:val="left" w:pos="1276"/>
        </w:tabs>
        <w:ind w:firstLine="720"/>
        <w:jc w:val="both"/>
        <w:rPr>
          <w:rFonts w:ascii="GHEA Grapalat" w:hAnsi="GHEA Grapalat"/>
          <w:sz w:val="12"/>
          <w:szCs w:val="12"/>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50F65" w:rsidRDefault="00F02279" w:rsidP="00F02279">
      <w:pPr>
        <w:tabs>
          <w:tab w:val="left" w:pos="1276"/>
        </w:tabs>
        <w:ind w:firstLine="720"/>
        <w:jc w:val="both"/>
        <w:rPr>
          <w:rFonts w:ascii="GHEA Grapalat" w:hAnsi="GHEA Grapalat"/>
          <w:sz w:val="10"/>
          <w:szCs w:val="10"/>
          <w:lang w:val="hy-AM"/>
        </w:rPr>
      </w:pPr>
    </w:p>
    <w:p w14:paraId="7E7EDEEC" w14:textId="18BA9BD6" w:rsidR="00F02279" w:rsidRPr="0093002B" w:rsidRDefault="003A233F" w:rsidP="003A233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B70F66F" w:rsidR="00BF3BA4" w:rsidRPr="008A71FC" w:rsidRDefault="00F02279" w:rsidP="007D599D">
      <w:pPr>
        <w:tabs>
          <w:tab w:val="num" w:pos="0"/>
          <w:tab w:val="left" w:pos="720"/>
          <w:tab w:val="left" w:pos="851"/>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7D599D">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ՎԳ –ն ծավալաթերթ-նախահաշվով սահմանված աշխատանքների դիմաց վճարվող գումարն է:</w:t>
      </w:r>
    </w:p>
    <w:p w14:paraId="505AB852" w14:textId="77777777" w:rsidR="007D599D" w:rsidRPr="007D599D" w:rsidRDefault="007D599D" w:rsidP="00F23F68">
      <w:pPr>
        <w:tabs>
          <w:tab w:val="left" w:pos="1276"/>
        </w:tabs>
        <w:ind w:firstLine="720"/>
        <w:jc w:val="both"/>
        <w:rPr>
          <w:rFonts w:ascii="GHEA Grapalat" w:hAnsi="GHEA Grapalat" w:cs="Sylfaen"/>
          <w:b/>
          <w:bCs/>
          <w:sz w:val="10"/>
          <w:szCs w:val="1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12FD88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7D599D">
        <w:rPr>
          <w:rFonts w:ascii="GHEA Grapalat" w:hAnsi="GHEA Grapalat" w:cs="Arial"/>
          <w:b/>
          <w:bCs/>
          <w:sz w:val="20"/>
          <w:szCs w:val="20"/>
          <w:lang w:val="hy-AM"/>
        </w:rPr>
        <w:t>0,</w:t>
      </w:r>
      <w:r w:rsidR="00A3250F" w:rsidRPr="007D599D">
        <w:rPr>
          <w:rFonts w:ascii="GHEA Grapalat" w:hAnsi="GHEA Grapalat" w:cs="Arial"/>
          <w:b/>
          <w:bCs/>
          <w:sz w:val="20"/>
          <w:szCs w:val="20"/>
          <w:lang w:val="hy-AM"/>
        </w:rPr>
        <w:t>1</w:t>
      </w:r>
      <w:r w:rsidRPr="007D599D">
        <w:rPr>
          <w:rFonts w:ascii="GHEA Grapalat" w:hAnsi="GHEA Grapalat" w:cs="Arial"/>
          <w:b/>
          <w:bCs/>
          <w:sz w:val="20"/>
          <w:szCs w:val="20"/>
          <w:lang w:val="hy-AM"/>
        </w:rPr>
        <w:t>(</w:t>
      </w:r>
      <w:r w:rsidRPr="007D599D">
        <w:rPr>
          <w:rFonts w:ascii="GHEA Grapalat" w:hAnsi="GHEA Grapalat" w:cs="Sylfaen"/>
          <w:b/>
          <w:bCs/>
          <w:sz w:val="20"/>
          <w:szCs w:val="20"/>
          <w:lang w:val="hy-AM"/>
        </w:rPr>
        <w:t>զրո</w:t>
      </w:r>
      <w:r w:rsidRPr="007D599D">
        <w:rPr>
          <w:rFonts w:ascii="GHEA Grapalat" w:hAnsi="GHEA Grapalat" w:cs="Arial"/>
          <w:b/>
          <w:bCs/>
          <w:sz w:val="20"/>
          <w:szCs w:val="20"/>
          <w:lang w:val="hy-AM"/>
        </w:rPr>
        <w:t xml:space="preserve"> </w:t>
      </w:r>
      <w:r w:rsidRPr="007D599D">
        <w:rPr>
          <w:rFonts w:ascii="GHEA Grapalat" w:hAnsi="GHEA Grapalat" w:cs="Sylfaen"/>
          <w:b/>
          <w:bCs/>
          <w:sz w:val="20"/>
          <w:szCs w:val="20"/>
          <w:lang w:val="hy-AM"/>
        </w:rPr>
        <w:t>ամբողջ</w:t>
      </w:r>
      <w:r w:rsidRPr="007D599D">
        <w:rPr>
          <w:rFonts w:ascii="GHEA Grapalat" w:hAnsi="GHEA Grapalat" w:cs="Arial"/>
          <w:b/>
          <w:bCs/>
          <w:sz w:val="20"/>
          <w:szCs w:val="20"/>
          <w:lang w:val="hy-AM"/>
        </w:rPr>
        <w:t xml:space="preserve"> </w:t>
      </w:r>
      <w:r w:rsidR="00821AC8" w:rsidRPr="007D599D">
        <w:rPr>
          <w:rFonts w:ascii="GHEA Grapalat" w:hAnsi="GHEA Grapalat" w:cs="Sylfaen"/>
          <w:b/>
          <w:bCs/>
          <w:sz w:val="20"/>
          <w:szCs w:val="20"/>
          <w:lang w:val="hy-AM"/>
        </w:rPr>
        <w:t>մեկ</w:t>
      </w:r>
      <w:r w:rsidRPr="007D599D">
        <w:rPr>
          <w:rFonts w:ascii="GHEA Grapalat" w:hAnsi="GHEA Grapalat" w:cs="Arial"/>
          <w:b/>
          <w:bCs/>
          <w:sz w:val="20"/>
          <w:szCs w:val="20"/>
          <w:lang w:val="hy-AM"/>
        </w:rPr>
        <w:t xml:space="preserve"> </w:t>
      </w:r>
      <w:r w:rsidR="00821AC8" w:rsidRPr="007D599D">
        <w:rPr>
          <w:rFonts w:ascii="GHEA Grapalat" w:hAnsi="GHEA Grapalat" w:cs="Sylfaen"/>
          <w:b/>
          <w:bCs/>
          <w:sz w:val="20"/>
          <w:szCs w:val="20"/>
          <w:lang w:val="hy-AM"/>
        </w:rPr>
        <w:t>տասնորդական</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89FE01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21AC8" w:rsidRPr="007D599D">
        <w:rPr>
          <w:rFonts w:ascii="GHEA Grapalat" w:hAnsi="GHEA Grapalat" w:cs="Arial"/>
          <w:b/>
          <w:bCs/>
          <w:sz w:val="20"/>
          <w:szCs w:val="20"/>
          <w:lang w:val="hy-AM"/>
        </w:rPr>
        <w:t>10</w:t>
      </w:r>
      <w:r w:rsidRPr="007D599D">
        <w:rPr>
          <w:rFonts w:ascii="GHEA Grapalat" w:hAnsi="GHEA Grapalat" w:cs="Arial"/>
          <w:b/>
          <w:bCs/>
          <w:sz w:val="20"/>
          <w:szCs w:val="20"/>
          <w:lang w:val="hy-AM"/>
        </w:rPr>
        <w:t xml:space="preserve"> (</w:t>
      </w:r>
      <w:r w:rsidR="00821AC8" w:rsidRPr="007D599D">
        <w:rPr>
          <w:rFonts w:ascii="GHEA Grapalat" w:hAnsi="GHEA Grapalat" w:cs="Sylfaen"/>
          <w:b/>
          <w:bCs/>
          <w:sz w:val="20"/>
          <w:szCs w:val="20"/>
          <w:lang w:val="hy-AM"/>
        </w:rPr>
        <w:t>տաս</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A6D5F81" w:rsidR="00F02279" w:rsidRPr="003B19B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B19BF">
        <w:rPr>
          <w:rFonts w:ascii="GHEA Grapalat" w:hAnsi="GHEA Grapalat" w:cs="Sylfaen"/>
          <w:sz w:val="20"/>
          <w:szCs w:val="20"/>
          <w:lang w:val="hy-AM"/>
        </w:rPr>
        <w:t>գումարի</w:t>
      </w:r>
      <w:r w:rsidRPr="003B19BF">
        <w:rPr>
          <w:rFonts w:ascii="GHEA Grapalat" w:hAnsi="GHEA Grapalat" w:cs="Times Armenian"/>
          <w:sz w:val="20"/>
          <w:szCs w:val="20"/>
          <w:lang w:val="hy-AM"/>
        </w:rPr>
        <w:t xml:space="preserve"> </w:t>
      </w:r>
      <w:r w:rsidR="00821AC8" w:rsidRPr="003B19BF">
        <w:rPr>
          <w:rFonts w:ascii="GHEA Grapalat" w:hAnsi="GHEA Grapalat" w:cs="Arial"/>
          <w:sz w:val="20"/>
          <w:szCs w:val="20"/>
          <w:lang w:val="hy-AM"/>
        </w:rPr>
        <w:t>0,</w:t>
      </w:r>
      <w:r w:rsidR="003B19BF" w:rsidRPr="003B19BF">
        <w:rPr>
          <w:rFonts w:ascii="GHEA Grapalat" w:hAnsi="GHEA Grapalat" w:cs="Arial"/>
          <w:sz w:val="20"/>
          <w:szCs w:val="20"/>
          <w:lang w:val="hy-AM"/>
        </w:rPr>
        <w:t>05</w:t>
      </w:r>
      <w:r w:rsidR="007D599D">
        <w:rPr>
          <w:rFonts w:ascii="GHEA Grapalat" w:hAnsi="GHEA Grapalat" w:cs="Arial"/>
          <w:sz w:val="20"/>
          <w:szCs w:val="20"/>
          <w:lang w:val="hy-AM"/>
        </w:rPr>
        <w:t xml:space="preserve"> </w:t>
      </w:r>
      <w:r w:rsidR="00821AC8" w:rsidRPr="003B19BF">
        <w:rPr>
          <w:rFonts w:ascii="GHEA Grapalat" w:hAnsi="GHEA Grapalat" w:cs="Arial"/>
          <w:sz w:val="20"/>
          <w:szCs w:val="20"/>
          <w:lang w:val="hy-AM"/>
        </w:rPr>
        <w:t>(</w:t>
      </w:r>
      <w:r w:rsidR="003B19BF" w:rsidRPr="003B19BF">
        <w:rPr>
          <w:rFonts w:ascii="GHEA Grapalat" w:hAnsi="GHEA Grapalat" w:cs="Sylfaen"/>
          <w:sz w:val="20"/>
          <w:szCs w:val="20"/>
          <w:lang w:val="hy-AM"/>
        </w:rPr>
        <w:t>զրո</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ամբողջ</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հինգ</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հարյուրերորդական</w:t>
      </w:r>
      <w:r w:rsidRPr="003B19BF">
        <w:rPr>
          <w:rFonts w:ascii="GHEA Grapalat" w:hAnsi="GHEA Grapalat" w:cs="Arial"/>
          <w:sz w:val="20"/>
          <w:szCs w:val="20"/>
          <w:lang w:val="hy-AM"/>
        </w:rPr>
        <w:t xml:space="preserve">) </w:t>
      </w:r>
      <w:r w:rsidRPr="003B19BF">
        <w:rPr>
          <w:rFonts w:ascii="GHEA Grapalat" w:hAnsi="GHEA Grapalat" w:cs="Sylfaen"/>
          <w:sz w:val="20"/>
          <w:szCs w:val="20"/>
          <w:lang w:val="hy-AM"/>
        </w:rPr>
        <w:t>տոկոսի</w:t>
      </w:r>
      <w:r w:rsidRPr="003B19BF" w:rsidDel="007472F1">
        <w:rPr>
          <w:rFonts w:ascii="GHEA Grapalat" w:hAnsi="GHEA Grapalat" w:cs="Times Armenian"/>
          <w:sz w:val="20"/>
          <w:szCs w:val="20"/>
          <w:lang w:val="hy-AM"/>
        </w:rPr>
        <w:t xml:space="preserve"> </w:t>
      </w:r>
      <w:r w:rsidRPr="003B19BF">
        <w:rPr>
          <w:rFonts w:ascii="GHEA Grapalat" w:hAnsi="GHEA Grapalat" w:cs="Sylfaen"/>
          <w:sz w:val="20"/>
          <w:szCs w:val="20"/>
          <w:lang w:val="hy-AM"/>
        </w:rPr>
        <w:t>չափով</w:t>
      </w:r>
      <w:r w:rsidRPr="003B19BF">
        <w:rPr>
          <w:rFonts w:ascii="GHEA Grapalat" w:hAnsi="GHEA Grapalat" w:cs="Tahoma"/>
          <w:sz w:val="20"/>
          <w:szCs w:val="20"/>
          <w:lang w:val="hy-AM"/>
        </w:rPr>
        <w:t>։</w:t>
      </w:r>
    </w:p>
    <w:p w14:paraId="2D695CA3" w14:textId="64AC3328" w:rsidR="00CA24B0" w:rsidRPr="0093002B" w:rsidRDefault="00A3250F" w:rsidP="00CA24B0">
      <w:pPr>
        <w:pStyle w:val="af4"/>
        <w:shd w:val="clear" w:color="auto" w:fill="FFFFFF"/>
        <w:spacing w:before="0" w:beforeAutospacing="0" w:after="0" w:afterAutospacing="0"/>
        <w:ind w:firstLine="375"/>
        <w:jc w:val="both"/>
        <w:rPr>
          <w:rFonts w:ascii="GHEA Grapalat" w:hAnsi="GHEA Grapalat"/>
          <w:lang w:val="hy-AM"/>
        </w:rPr>
      </w:pPr>
      <w:r w:rsidRPr="003B19BF">
        <w:rPr>
          <w:rFonts w:ascii="GHEA Grapalat" w:hAnsi="GHEA Grapalat" w:cs="Sylfaen"/>
          <w:sz w:val="20"/>
          <w:szCs w:val="20"/>
          <w:lang w:val="hy-AM"/>
        </w:rPr>
        <w:t xml:space="preserve">      </w:t>
      </w:r>
      <w:r w:rsidR="00993BA8" w:rsidRPr="003B19BF">
        <w:rPr>
          <w:rFonts w:ascii="GHEA Grapalat" w:hAnsi="GHEA Grapalat" w:cs="Sylfaen"/>
          <w:sz w:val="20"/>
          <w:szCs w:val="20"/>
          <w:lang w:val="hy-AM"/>
        </w:rPr>
        <w:t xml:space="preserve">6.5.1 </w:t>
      </w:r>
      <w:r w:rsidR="00CA24B0" w:rsidRPr="003B19BF">
        <w:rPr>
          <w:rFonts w:ascii="GHEA Grapalat" w:hAnsi="GHEA Grapalat" w:cs="Sylfaen"/>
          <w:sz w:val="20"/>
          <w:szCs w:val="20"/>
          <w:lang w:val="hy-AM"/>
        </w:rPr>
        <w:t>Սույն պայմանագրով նախատեսված աշխատանքների կատարման ողջ ընթացքում քաղաքաշինական</w:t>
      </w:r>
      <w:r w:rsidR="00CA24B0" w:rsidRPr="0093002B">
        <w:rPr>
          <w:rFonts w:ascii="GHEA Grapalat" w:hAnsi="GHEA Grapalat" w:cs="Sylfaen"/>
          <w:sz w:val="20"/>
          <w:szCs w:val="20"/>
          <w:lang w:val="hy-AM"/>
        </w:rPr>
        <w:t xml:space="preserve">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846"/>
        <w:gridCol w:w="4416"/>
        <w:gridCol w:w="5223"/>
      </w:tblGrid>
      <w:tr w:rsidR="00CA24B0" w:rsidRPr="0093002B" w14:paraId="2147A082" w14:textId="77777777" w:rsidTr="00C846E7">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1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22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64A46" w:rsidRPr="0093002B" w14:paraId="24C647FE" w14:textId="77777777" w:rsidTr="00264A46">
        <w:tc>
          <w:tcPr>
            <w:tcW w:w="846" w:type="dxa"/>
            <w:vAlign w:val="center"/>
          </w:tcPr>
          <w:p w14:paraId="53E55B97" w14:textId="64D67A44" w:rsidR="00264A46" w:rsidRPr="00C846E7" w:rsidRDefault="00264A46" w:rsidP="00264A46">
            <w:pPr>
              <w:pStyle w:val="af4"/>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416" w:type="dxa"/>
          </w:tcPr>
          <w:p w14:paraId="20F78AD2" w14:textId="22E289F4" w:rsidR="00264A46" w:rsidRPr="00821AC8" w:rsidRDefault="00821AC8" w:rsidP="00821AC8">
            <w:pPr>
              <w:pStyle w:val="af4"/>
              <w:spacing w:before="0" w:beforeAutospacing="0" w:after="0" w:afterAutospacing="0"/>
              <w:rPr>
                <w:rFonts w:ascii="GHEA Grapalat" w:hAnsi="GHEA Grapalat" w:cs="Times Armenian"/>
                <w:color w:val="000000"/>
                <w:sz w:val="20"/>
                <w:szCs w:val="20"/>
                <w:lang w:val="hy-AM"/>
              </w:rPr>
            </w:pPr>
            <w:r w:rsidRPr="00821AC8">
              <w:rPr>
                <w:rFonts w:ascii="GHEA Grapalat" w:hAnsi="GHEA Grapalat" w:cs="Calibri"/>
                <w:color w:val="000000"/>
                <w:sz w:val="20"/>
                <w:szCs w:val="20"/>
                <w:lang w:val="ru-RU" w:eastAsia="ru-RU"/>
              </w:rPr>
              <w:t>Շինարարական հրապարակի ոչ պատշաճ՝</w:t>
            </w:r>
          </w:p>
        </w:tc>
        <w:tc>
          <w:tcPr>
            <w:tcW w:w="5223" w:type="dxa"/>
            <w:vAlign w:val="center"/>
          </w:tcPr>
          <w:p w14:paraId="53956165" w14:textId="1CD93CA9" w:rsidR="00264A46" w:rsidRPr="00264A46" w:rsidRDefault="00264A46" w:rsidP="00264A46">
            <w:pPr>
              <w:pStyle w:val="af4"/>
              <w:spacing w:before="0" w:beforeAutospacing="0" w:after="0" w:afterAutospacing="0"/>
              <w:rPr>
                <w:rFonts w:ascii="GHEA Grapalat" w:hAnsi="GHEA Grapalat" w:cs="Calibri"/>
                <w:color w:val="000000"/>
                <w:sz w:val="20"/>
                <w:szCs w:val="20"/>
                <w:lang w:val="ru-RU" w:eastAsia="ru-RU"/>
              </w:rPr>
            </w:pPr>
          </w:p>
        </w:tc>
      </w:tr>
      <w:tr w:rsidR="00821AC8" w:rsidRPr="0093002B" w14:paraId="1B915CF3" w14:textId="77777777" w:rsidTr="00624D53">
        <w:trPr>
          <w:trHeight w:val="487"/>
        </w:trPr>
        <w:tc>
          <w:tcPr>
            <w:tcW w:w="846" w:type="dxa"/>
            <w:vAlign w:val="center"/>
          </w:tcPr>
          <w:p w14:paraId="65C4AF1E" w14:textId="2399697E" w:rsidR="00821AC8" w:rsidRPr="00821AC8" w:rsidRDefault="00821AC8" w:rsidP="00821AC8">
            <w:pPr>
              <w:pStyle w:val="af4"/>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1.1</w:t>
            </w:r>
          </w:p>
        </w:tc>
        <w:tc>
          <w:tcPr>
            <w:tcW w:w="4416" w:type="dxa"/>
            <w:vAlign w:val="center"/>
          </w:tcPr>
          <w:p w14:paraId="457EF58E" w14:textId="3910599A"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r w:rsidRPr="00821AC8">
              <w:rPr>
                <w:rFonts w:ascii="GHEA Grapalat" w:hAnsi="GHEA Grapalat" w:cs="Calibri"/>
                <w:color w:val="000000"/>
                <w:sz w:val="20"/>
                <w:szCs w:val="20"/>
                <w:lang w:val="ru-RU" w:eastAsia="ru-RU"/>
              </w:rPr>
              <w:t>կազմակերպում</w:t>
            </w:r>
          </w:p>
        </w:tc>
        <w:tc>
          <w:tcPr>
            <w:tcW w:w="5223" w:type="dxa"/>
            <w:vAlign w:val="center"/>
          </w:tcPr>
          <w:p w14:paraId="329F1264" w14:textId="33FDDE84" w:rsidR="00821AC8" w:rsidRPr="00264A46" w:rsidRDefault="00821AC8" w:rsidP="00624D53">
            <w:pPr>
              <w:pStyle w:val="af4"/>
              <w:spacing w:before="0" w:beforeAutospacing="0" w:after="0" w:afterAutospacing="0"/>
              <w:rPr>
                <w:rFonts w:ascii="GHEA Grapalat" w:hAnsi="GHEA Grapalat" w:cs="Calibri"/>
                <w:color w:val="000000"/>
                <w:sz w:val="20"/>
                <w:szCs w:val="20"/>
                <w:lang w:val="ru-RU" w:eastAsia="ru-RU"/>
              </w:rPr>
            </w:pPr>
            <w:proofErr w:type="spellStart"/>
            <w:r w:rsidRPr="00DA6BF2">
              <w:rPr>
                <w:rFonts w:ascii="GHEA Grapalat" w:hAnsi="GHEA Grapalat" w:cs="Calibri"/>
                <w:color w:val="000000"/>
                <w:sz w:val="20"/>
                <w:szCs w:val="20"/>
                <w:lang w:val="ru-RU" w:eastAsia="ru-RU"/>
              </w:rPr>
              <w:t>Տուգանք</w:t>
            </w:r>
            <w:proofErr w:type="spellEnd"/>
            <w:r w:rsidRPr="00DA6BF2">
              <w:rPr>
                <w:rFonts w:ascii="GHEA Grapalat" w:hAnsi="GHEA Grapalat" w:cs="Calibri"/>
                <w:color w:val="000000"/>
                <w:sz w:val="20"/>
                <w:szCs w:val="20"/>
                <w:lang w:val="ru-RU" w:eastAsia="ru-RU"/>
              </w:rPr>
              <w:t xml:space="preserve"> – </w:t>
            </w:r>
            <w:proofErr w:type="spellStart"/>
            <w:r w:rsidRPr="00DA6BF2">
              <w:rPr>
                <w:rFonts w:ascii="GHEA Grapalat" w:hAnsi="GHEA Grapalat" w:cs="Calibri"/>
                <w:color w:val="000000"/>
                <w:sz w:val="20"/>
                <w:szCs w:val="20"/>
                <w:lang w:val="ru-RU" w:eastAsia="ru-RU"/>
              </w:rPr>
              <w:t>պայմանագրային</w:t>
            </w:r>
            <w:proofErr w:type="spellEnd"/>
            <w:r w:rsidRPr="00DA6BF2">
              <w:rPr>
                <w:rFonts w:ascii="GHEA Grapalat" w:hAnsi="GHEA Grapalat" w:cs="Calibri"/>
                <w:color w:val="000000"/>
                <w:sz w:val="20"/>
                <w:szCs w:val="20"/>
                <w:lang w:val="ru-RU" w:eastAsia="ru-RU"/>
              </w:rPr>
              <w:t xml:space="preserve"> </w:t>
            </w:r>
            <w:proofErr w:type="spellStart"/>
            <w:r w:rsidRPr="00DA6BF2">
              <w:rPr>
                <w:rFonts w:ascii="GHEA Grapalat" w:hAnsi="GHEA Grapalat" w:cs="Calibri"/>
                <w:color w:val="000000"/>
                <w:sz w:val="20"/>
                <w:szCs w:val="20"/>
                <w:lang w:val="ru-RU" w:eastAsia="ru-RU"/>
              </w:rPr>
              <w:t>գնի</w:t>
            </w:r>
            <w:proofErr w:type="spellEnd"/>
            <w:r w:rsidRPr="00DA6BF2">
              <w:rPr>
                <w:rFonts w:ascii="GHEA Grapalat" w:hAnsi="GHEA Grapalat" w:cs="Calibri"/>
                <w:color w:val="000000"/>
                <w:sz w:val="20"/>
                <w:szCs w:val="20"/>
                <w:lang w:val="ru-RU" w:eastAsia="ru-RU"/>
              </w:rPr>
              <w:t xml:space="preserve"> 0.5% </w:t>
            </w:r>
            <w:proofErr w:type="spellStart"/>
            <w:r w:rsidRPr="00DA6BF2">
              <w:rPr>
                <w:rFonts w:ascii="GHEA Grapalat" w:hAnsi="GHEA Grapalat" w:cs="Calibri"/>
                <w:color w:val="000000"/>
                <w:sz w:val="20"/>
                <w:szCs w:val="20"/>
                <w:lang w:val="ru-RU" w:eastAsia="ru-RU"/>
              </w:rPr>
              <w:t>չափով</w:t>
            </w:r>
            <w:proofErr w:type="spellEnd"/>
          </w:p>
        </w:tc>
      </w:tr>
      <w:tr w:rsidR="00821AC8" w:rsidRPr="0093002B" w14:paraId="7663F297" w14:textId="77777777" w:rsidTr="00624D53">
        <w:trPr>
          <w:trHeight w:val="491"/>
        </w:trPr>
        <w:tc>
          <w:tcPr>
            <w:tcW w:w="846" w:type="dxa"/>
            <w:vAlign w:val="center"/>
          </w:tcPr>
          <w:p w14:paraId="47DC634B" w14:textId="25C43E8C" w:rsidR="00821AC8" w:rsidRPr="00821AC8" w:rsidRDefault="00821AC8" w:rsidP="00821AC8">
            <w:pPr>
              <w:pStyle w:val="af4"/>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1.2</w:t>
            </w:r>
          </w:p>
        </w:tc>
        <w:tc>
          <w:tcPr>
            <w:tcW w:w="4416" w:type="dxa"/>
            <w:vAlign w:val="center"/>
          </w:tcPr>
          <w:p w14:paraId="6CDA2263" w14:textId="19D01732"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r w:rsidRPr="00821AC8">
              <w:rPr>
                <w:rFonts w:ascii="GHEA Grapalat" w:hAnsi="GHEA Grapalat" w:cs="Calibri"/>
                <w:color w:val="000000"/>
                <w:sz w:val="20"/>
                <w:szCs w:val="20"/>
                <w:lang w:val="ru-RU" w:eastAsia="ru-RU"/>
              </w:rPr>
              <w:t>կահավորում</w:t>
            </w:r>
          </w:p>
        </w:tc>
        <w:tc>
          <w:tcPr>
            <w:tcW w:w="5223" w:type="dxa"/>
            <w:vAlign w:val="center"/>
          </w:tcPr>
          <w:p w14:paraId="0766309F" w14:textId="2E22540F" w:rsidR="00821AC8" w:rsidRPr="00264A46" w:rsidRDefault="00821AC8" w:rsidP="00624D53">
            <w:pPr>
              <w:pStyle w:val="af4"/>
              <w:spacing w:before="0" w:beforeAutospacing="0" w:after="0" w:afterAutospacing="0"/>
              <w:rPr>
                <w:rFonts w:ascii="GHEA Grapalat" w:hAnsi="GHEA Grapalat" w:cs="Calibri"/>
                <w:color w:val="000000"/>
                <w:sz w:val="20"/>
                <w:szCs w:val="20"/>
                <w:lang w:val="ru-RU" w:eastAsia="ru-RU"/>
              </w:rPr>
            </w:pPr>
            <w:proofErr w:type="spellStart"/>
            <w:r w:rsidRPr="00DA6BF2">
              <w:rPr>
                <w:rFonts w:ascii="GHEA Grapalat" w:hAnsi="GHEA Grapalat" w:cs="Calibri"/>
                <w:color w:val="000000"/>
                <w:sz w:val="20"/>
                <w:szCs w:val="20"/>
                <w:lang w:val="ru-RU" w:eastAsia="ru-RU"/>
              </w:rPr>
              <w:t>Տուգանք</w:t>
            </w:r>
            <w:proofErr w:type="spellEnd"/>
            <w:r w:rsidRPr="00DA6BF2">
              <w:rPr>
                <w:rFonts w:ascii="GHEA Grapalat" w:hAnsi="GHEA Grapalat" w:cs="Calibri"/>
                <w:color w:val="000000"/>
                <w:sz w:val="20"/>
                <w:szCs w:val="20"/>
                <w:lang w:val="ru-RU" w:eastAsia="ru-RU"/>
              </w:rPr>
              <w:t xml:space="preserve"> – </w:t>
            </w:r>
            <w:proofErr w:type="spellStart"/>
            <w:r w:rsidRPr="00DA6BF2">
              <w:rPr>
                <w:rFonts w:ascii="GHEA Grapalat" w:hAnsi="GHEA Grapalat" w:cs="Calibri"/>
                <w:color w:val="000000"/>
                <w:sz w:val="20"/>
                <w:szCs w:val="20"/>
                <w:lang w:val="ru-RU" w:eastAsia="ru-RU"/>
              </w:rPr>
              <w:t>պայմանագրային</w:t>
            </w:r>
            <w:proofErr w:type="spellEnd"/>
            <w:r w:rsidRPr="00DA6BF2">
              <w:rPr>
                <w:rFonts w:ascii="GHEA Grapalat" w:hAnsi="GHEA Grapalat" w:cs="Calibri"/>
                <w:color w:val="000000"/>
                <w:sz w:val="20"/>
                <w:szCs w:val="20"/>
                <w:lang w:val="ru-RU" w:eastAsia="ru-RU"/>
              </w:rPr>
              <w:t xml:space="preserve"> </w:t>
            </w:r>
            <w:proofErr w:type="spellStart"/>
            <w:r w:rsidRPr="00DA6BF2">
              <w:rPr>
                <w:rFonts w:ascii="GHEA Grapalat" w:hAnsi="GHEA Grapalat" w:cs="Calibri"/>
                <w:color w:val="000000"/>
                <w:sz w:val="20"/>
                <w:szCs w:val="20"/>
                <w:lang w:val="ru-RU" w:eastAsia="ru-RU"/>
              </w:rPr>
              <w:t>գնի</w:t>
            </w:r>
            <w:proofErr w:type="spellEnd"/>
            <w:r w:rsidRPr="00DA6BF2">
              <w:rPr>
                <w:rFonts w:ascii="GHEA Grapalat" w:hAnsi="GHEA Grapalat" w:cs="Calibri"/>
                <w:color w:val="000000"/>
                <w:sz w:val="20"/>
                <w:szCs w:val="20"/>
                <w:lang w:val="ru-RU" w:eastAsia="ru-RU"/>
              </w:rPr>
              <w:t xml:space="preserve"> 0.5% </w:t>
            </w:r>
            <w:proofErr w:type="spellStart"/>
            <w:r w:rsidRPr="00DA6BF2">
              <w:rPr>
                <w:rFonts w:ascii="GHEA Grapalat" w:hAnsi="GHEA Grapalat" w:cs="Calibri"/>
                <w:color w:val="000000"/>
                <w:sz w:val="20"/>
                <w:szCs w:val="20"/>
                <w:lang w:val="ru-RU" w:eastAsia="ru-RU"/>
              </w:rPr>
              <w:t>չափով</w:t>
            </w:r>
            <w:proofErr w:type="spellEnd"/>
          </w:p>
        </w:tc>
      </w:tr>
      <w:tr w:rsidR="00821AC8" w:rsidRPr="0093002B" w14:paraId="3A3EFD68" w14:textId="77777777" w:rsidTr="0089500F">
        <w:tc>
          <w:tcPr>
            <w:tcW w:w="846" w:type="dxa"/>
            <w:vAlign w:val="center"/>
          </w:tcPr>
          <w:p w14:paraId="7284FDC5" w14:textId="74A0553A" w:rsidR="00821AC8" w:rsidRPr="00821AC8" w:rsidRDefault="00821AC8" w:rsidP="00821AC8">
            <w:pPr>
              <w:pStyle w:val="af4"/>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2</w:t>
            </w:r>
          </w:p>
        </w:tc>
        <w:tc>
          <w:tcPr>
            <w:tcW w:w="4416" w:type="dxa"/>
            <w:vAlign w:val="center"/>
          </w:tcPr>
          <w:p w14:paraId="73085D9B" w14:textId="0D24DFE0"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r w:rsidRPr="00821AC8">
              <w:rPr>
                <w:rFonts w:ascii="GHEA Grapalat" w:hAnsi="GHEA Grapalat" w:cs="Calibri"/>
                <w:color w:val="000000"/>
                <w:sz w:val="20"/>
                <w:szCs w:val="20"/>
                <w:lang w:val="ru-RU" w:eastAsia="ru-RU"/>
              </w:rPr>
              <w:t>Անվտանգության տեխնիկայի կանոնների չպահպանում</w:t>
            </w:r>
          </w:p>
        </w:tc>
        <w:tc>
          <w:tcPr>
            <w:tcW w:w="5223" w:type="dxa"/>
            <w:vAlign w:val="center"/>
          </w:tcPr>
          <w:p w14:paraId="22FC0B01" w14:textId="641911A6"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proofErr w:type="spellStart"/>
            <w:r w:rsidRPr="00DA6BF2">
              <w:rPr>
                <w:rFonts w:ascii="GHEA Grapalat" w:hAnsi="GHEA Grapalat" w:cs="Calibri"/>
                <w:color w:val="000000"/>
                <w:sz w:val="20"/>
                <w:szCs w:val="20"/>
                <w:lang w:val="ru-RU" w:eastAsia="ru-RU"/>
              </w:rPr>
              <w:t>Տուգանք</w:t>
            </w:r>
            <w:proofErr w:type="spellEnd"/>
            <w:r w:rsidRPr="00DA6BF2">
              <w:rPr>
                <w:rFonts w:ascii="GHEA Grapalat" w:hAnsi="GHEA Grapalat" w:cs="Calibri"/>
                <w:color w:val="000000"/>
                <w:sz w:val="20"/>
                <w:szCs w:val="20"/>
                <w:lang w:val="ru-RU" w:eastAsia="ru-RU"/>
              </w:rPr>
              <w:t xml:space="preserve"> – </w:t>
            </w:r>
            <w:proofErr w:type="spellStart"/>
            <w:r w:rsidRPr="00DA6BF2">
              <w:rPr>
                <w:rFonts w:ascii="GHEA Grapalat" w:hAnsi="GHEA Grapalat" w:cs="Calibri"/>
                <w:color w:val="000000"/>
                <w:sz w:val="20"/>
                <w:szCs w:val="20"/>
                <w:lang w:val="ru-RU" w:eastAsia="ru-RU"/>
              </w:rPr>
              <w:t>պայմանագրային</w:t>
            </w:r>
            <w:proofErr w:type="spellEnd"/>
            <w:r w:rsidRPr="00DA6BF2">
              <w:rPr>
                <w:rFonts w:ascii="GHEA Grapalat" w:hAnsi="GHEA Grapalat" w:cs="Calibri"/>
                <w:color w:val="000000"/>
                <w:sz w:val="20"/>
                <w:szCs w:val="20"/>
                <w:lang w:val="ru-RU" w:eastAsia="ru-RU"/>
              </w:rPr>
              <w:t xml:space="preserve"> </w:t>
            </w:r>
            <w:proofErr w:type="spellStart"/>
            <w:r w:rsidRPr="00DA6BF2">
              <w:rPr>
                <w:rFonts w:ascii="GHEA Grapalat" w:hAnsi="GHEA Grapalat" w:cs="Calibri"/>
                <w:color w:val="000000"/>
                <w:sz w:val="20"/>
                <w:szCs w:val="20"/>
                <w:lang w:val="ru-RU" w:eastAsia="ru-RU"/>
              </w:rPr>
              <w:t>գնի</w:t>
            </w:r>
            <w:proofErr w:type="spellEnd"/>
            <w:r w:rsidRPr="00DA6BF2">
              <w:rPr>
                <w:rFonts w:ascii="GHEA Grapalat" w:hAnsi="GHEA Grapalat" w:cs="Calibri"/>
                <w:color w:val="000000"/>
                <w:sz w:val="20"/>
                <w:szCs w:val="20"/>
                <w:lang w:val="ru-RU" w:eastAsia="ru-RU"/>
              </w:rPr>
              <w:t xml:space="preserve"> </w:t>
            </w:r>
            <w:r>
              <w:rPr>
                <w:rFonts w:ascii="GHEA Grapalat" w:hAnsi="GHEA Grapalat" w:cs="Calibri"/>
                <w:color w:val="000000"/>
                <w:sz w:val="20"/>
                <w:szCs w:val="20"/>
                <w:lang w:val="hy-AM" w:eastAsia="ru-RU"/>
              </w:rPr>
              <w:t>2.0</w:t>
            </w:r>
            <w:r w:rsidRPr="00DA6BF2">
              <w:rPr>
                <w:rFonts w:ascii="GHEA Grapalat" w:hAnsi="GHEA Grapalat" w:cs="Calibri"/>
                <w:color w:val="000000"/>
                <w:sz w:val="20"/>
                <w:szCs w:val="20"/>
                <w:lang w:val="ru-RU" w:eastAsia="ru-RU"/>
              </w:rPr>
              <w:t xml:space="preserve">% </w:t>
            </w:r>
            <w:proofErr w:type="spellStart"/>
            <w:r w:rsidRPr="00DA6BF2">
              <w:rPr>
                <w:rFonts w:ascii="GHEA Grapalat" w:hAnsi="GHEA Grapalat" w:cs="Calibri"/>
                <w:color w:val="000000"/>
                <w:sz w:val="20"/>
                <w:szCs w:val="20"/>
                <w:lang w:val="ru-RU" w:eastAsia="ru-RU"/>
              </w:rPr>
              <w:t>չափով</w:t>
            </w:r>
            <w:proofErr w:type="spellEnd"/>
          </w:p>
        </w:tc>
      </w:tr>
      <w:tr w:rsidR="00821AC8" w:rsidRPr="0093002B" w14:paraId="2590F1F0" w14:textId="77777777" w:rsidTr="0089500F">
        <w:tc>
          <w:tcPr>
            <w:tcW w:w="846" w:type="dxa"/>
            <w:vAlign w:val="center"/>
          </w:tcPr>
          <w:p w14:paraId="32A788DB" w14:textId="0A848D92" w:rsidR="00821AC8" w:rsidRPr="00C846E7" w:rsidRDefault="00821AC8" w:rsidP="00821AC8">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416" w:type="dxa"/>
            <w:vAlign w:val="center"/>
          </w:tcPr>
          <w:p w14:paraId="603A0456" w14:textId="6EB0D65B"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r w:rsidRPr="00821AC8">
              <w:rPr>
                <w:rFonts w:ascii="GHEA Grapalat" w:hAnsi="GHEA Grapalat" w:cs="Calibri"/>
                <w:color w:val="000000"/>
                <w:sz w:val="20"/>
                <w:szCs w:val="20"/>
                <w:lang w:val="ru-RU" w:eastAsia="ru-RU"/>
              </w:rPr>
              <w:t>Սանիտարահիգիենիկ և բնապահպանական (այդ թվում կլիմայի փոփոխության հետ հարմարվողականության միջոցառումների) նորմերի չպահպանում</w:t>
            </w:r>
          </w:p>
        </w:tc>
        <w:tc>
          <w:tcPr>
            <w:tcW w:w="5223" w:type="dxa"/>
            <w:vAlign w:val="center"/>
          </w:tcPr>
          <w:p w14:paraId="2CC53BB9" w14:textId="2292393E" w:rsidR="00821AC8" w:rsidRPr="00264A46" w:rsidRDefault="00821AC8" w:rsidP="00821AC8">
            <w:pPr>
              <w:pStyle w:val="af4"/>
              <w:spacing w:before="0" w:beforeAutospacing="0" w:after="0" w:afterAutospacing="0"/>
              <w:rPr>
                <w:rFonts w:ascii="GHEA Grapalat" w:hAnsi="GHEA Grapalat" w:cs="Calibri"/>
                <w:color w:val="000000"/>
                <w:sz w:val="20"/>
                <w:szCs w:val="20"/>
                <w:lang w:val="ru-RU" w:eastAsia="ru-RU"/>
              </w:rPr>
            </w:pPr>
            <w:proofErr w:type="spellStart"/>
            <w:r w:rsidRPr="00DA6BF2">
              <w:rPr>
                <w:rFonts w:ascii="GHEA Grapalat" w:hAnsi="GHEA Grapalat" w:cs="Calibri"/>
                <w:color w:val="000000"/>
                <w:sz w:val="20"/>
                <w:szCs w:val="20"/>
                <w:lang w:val="ru-RU" w:eastAsia="ru-RU"/>
              </w:rPr>
              <w:t>Տուգանք</w:t>
            </w:r>
            <w:proofErr w:type="spellEnd"/>
            <w:r w:rsidRPr="00DA6BF2">
              <w:rPr>
                <w:rFonts w:ascii="GHEA Grapalat" w:hAnsi="GHEA Grapalat" w:cs="Calibri"/>
                <w:color w:val="000000"/>
                <w:sz w:val="20"/>
                <w:szCs w:val="20"/>
                <w:lang w:val="ru-RU" w:eastAsia="ru-RU"/>
              </w:rPr>
              <w:t xml:space="preserve"> – </w:t>
            </w:r>
            <w:proofErr w:type="spellStart"/>
            <w:r w:rsidRPr="00DA6BF2">
              <w:rPr>
                <w:rFonts w:ascii="GHEA Grapalat" w:hAnsi="GHEA Grapalat" w:cs="Calibri"/>
                <w:color w:val="000000"/>
                <w:sz w:val="20"/>
                <w:szCs w:val="20"/>
                <w:lang w:val="ru-RU" w:eastAsia="ru-RU"/>
              </w:rPr>
              <w:t>պայմանագրային</w:t>
            </w:r>
            <w:proofErr w:type="spellEnd"/>
            <w:r w:rsidRPr="00DA6BF2">
              <w:rPr>
                <w:rFonts w:ascii="GHEA Grapalat" w:hAnsi="GHEA Grapalat" w:cs="Calibri"/>
                <w:color w:val="000000"/>
                <w:sz w:val="20"/>
                <w:szCs w:val="20"/>
                <w:lang w:val="ru-RU" w:eastAsia="ru-RU"/>
              </w:rPr>
              <w:t xml:space="preserve"> </w:t>
            </w:r>
            <w:proofErr w:type="spellStart"/>
            <w:r w:rsidRPr="00DA6BF2">
              <w:rPr>
                <w:rFonts w:ascii="GHEA Grapalat" w:hAnsi="GHEA Grapalat" w:cs="Calibri"/>
                <w:color w:val="000000"/>
                <w:sz w:val="20"/>
                <w:szCs w:val="20"/>
                <w:lang w:val="ru-RU" w:eastAsia="ru-RU"/>
              </w:rPr>
              <w:t>գնի</w:t>
            </w:r>
            <w:proofErr w:type="spellEnd"/>
            <w:r w:rsidRPr="00DA6BF2">
              <w:rPr>
                <w:rFonts w:ascii="GHEA Grapalat" w:hAnsi="GHEA Grapalat" w:cs="Calibri"/>
                <w:color w:val="000000"/>
                <w:sz w:val="20"/>
                <w:szCs w:val="20"/>
                <w:lang w:val="ru-RU" w:eastAsia="ru-RU"/>
              </w:rPr>
              <w:t xml:space="preserve"> 0.5% </w:t>
            </w:r>
            <w:proofErr w:type="spellStart"/>
            <w:r w:rsidRPr="00DA6BF2">
              <w:rPr>
                <w:rFonts w:ascii="GHEA Grapalat" w:hAnsi="GHEA Grapalat" w:cs="Calibri"/>
                <w:color w:val="000000"/>
                <w:sz w:val="20"/>
                <w:szCs w:val="20"/>
                <w:lang w:val="ru-RU" w:eastAsia="ru-RU"/>
              </w:rPr>
              <w:t>չափով</w:t>
            </w:r>
            <w:proofErr w:type="spellEnd"/>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7D599D" w:rsidRDefault="00F02279" w:rsidP="00F02279">
      <w:pPr>
        <w:tabs>
          <w:tab w:val="left" w:pos="1276"/>
        </w:tabs>
        <w:ind w:firstLine="720"/>
        <w:jc w:val="both"/>
        <w:rPr>
          <w:rFonts w:ascii="GHEA Grapalat" w:hAnsi="GHEA Grapalat"/>
          <w:sz w:val="8"/>
          <w:szCs w:val="8"/>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7D599D" w:rsidRDefault="00F02279" w:rsidP="00F02279">
      <w:pPr>
        <w:tabs>
          <w:tab w:val="left" w:pos="1276"/>
        </w:tabs>
        <w:ind w:firstLine="720"/>
        <w:jc w:val="both"/>
        <w:rPr>
          <w:rFonts w:ascii="GHEA Grapalat" w:hAnsi="GHEA Grapalat"/>
          <w:sz w:val="10"/>
          <w:szCs w:val="1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B3ABACF"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7D599D">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010C1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010C1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010C1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010C1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37B9645"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DA6CF0" w:rsidRPr="00DA6CF0">
        <w:rPr>
          <w:rFonts w:ascii="GHEA Grapalat" w:hAnsi="GHEA Grapalat"/>
          <w:b/>
          <w:bCs/>
          <w:sz w:val="20"/>
          <w:szCs w:val="20"/>
          <w:lang w:val="hy-AM"/>
        </w:rPr>
        <w:t>Էրեբունի</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010C1C" w:rsidRDefault="00B853B6" w:rsidP="00B853B6">
      <w:pPr>
        <w:tabs>
          <w:tab w:val="left" w:pos="1276"/>
        </w:tabs>
        <w:ind w:firstLine="720"/>
        <w:jc w:val="both"/>
        <w:rPr>
          <w:rFonts w:ascii="GHEA Grapalat" w:hAnsi="GHEA Grapalat"/>
          <w:b/>
          <w:bCs/>
          <w:sz w:val="8"/>
          <w:szCs w:val="8"/>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010C1C" w:rsidRDefault="00F02279" w:rsidP="00F02279">
      <w:pPr>
        <w:ind w:firstLine="709"/>
        <w:jc w:val="both"/>
        <w:rPr>
          <w:rFonts w:ascii="GHEA Grapalat" w:hAnsi="GHEA Grapalat" w:cs="Sylfaen"/>
          <w:b/>
          <w:sz w:val="2"/>
          <w:szCs w:val="2"/>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8A0A3B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5C47F184" w:rsidR="00F02279" w:rsidRDefault="00423939" w:rsidP="00F02279">
      <w:pPr>
        <w:jc w:val="center"/>
        <w:rPr>
          <w:rFonts w:ascii="GHEA Grapalat" w:hAnsi="GHEA Grapalat"/>
          <w:b/>
          <w:lang w:val="hy-AM"/>
        </w:rPr>
      </w:pPr>
      <w:r w:rsidRPr="00423939">
        <w:rPr>
          <w:rFonts w:ascii="GHEA Grapalat" w:hAnsi="GHEA Grapalat"/>
          <w:b/>
          <w:lang w:val="hy-AM"/>
        </w:rPr>
        <w:t xml:space="preserve">ՏԵԽՆԻԿԱԿԱՆ </w:t>
      </w:r>
      <w:r w:rsidR="005B7734">
        <w:rPr>
          <w:rFonts w:ascii="GHEA Grapalat" w:hAnsi="GHEA Grapalat"/>
          <w:b/>
          <w:lang w:val="hy-AM"/>
        </w:rPr>
        <w:t>ԱՌԱՋԱԴՐԱՆՔ</w:t>
      </w:r>
    </w:p>
    <w:p w14:paraId="178FFBDA" w14:textId="77777777" w:rsidR="00423939" w:rsidRPr="005B7734" w:rsidRDefault="00423939" w:rsidP="00F02279">
      <w:pPr>
        <w:jc w:val="center"/>
        <w:rPr>
          <w:rFonts w:ascii="GHEA Grapalat" w:hAnsi="GHEA Grapalat"/>
          <w:b/>
          <w:sz w:val="20"/>
          <w:szCs w:val="20"/>
          <w:lang w:val="hy-AM"/>
        </w:rPr>
      </w:pPr>
    </w:p>
    <w:p w14:paraId="6B05B9A8" w14:textId="77777777" w:rsidR="00541B43" w:rsidRPr="00541B43" w:rsidRDefault="00541B43" w:rsidP="00541B43">
      <w:pPr>
        <w:ind w:left="284"/>
        <w:rPr>
          <w:rFonts w:ascii="GHEA Grapalat" w:hAnsi="GHEA Grapalat" w:cs="Sylfaen"/>
          <w:sz w:val="20"/>
          <w:szCs w:val="20"/>
          <w:lang w:val="hy-AM"/>
        </w:rPr>
      </w:pPr>
      <w:r w:rsidRPr="00541B43">
        <w:rPr>
          <w:rFonts w:ascii="GHEA Grapalat" w:hAnsi="GHEA Grapalat" w:cs="Sylfaen"/>
          <w:sz w:val="20"/>
          <w:szCs w:val="20"/>
          <w:lang w:val="hy-AM"/>
        </w:rPr>
        <w:t xml:space="preserve">Գնման առարկա է հանդիսանում Երևան քաղաքի Էրեբունի վարչական շրջանի եզրաքարերի վերանորոգման աշխատանքները՝ համաձայն ծավալաթերթ-նախահաշվի։ </w:t>
      </w:r>
    </w:p>
    <w:p w14:paraId="55B056FE" w14:textId="77777777" w:rsidR="00541B43" w:rsidRPr="00541B43" w:rsidRDefault="00541B43" w:rsidP="00541B43">
      <w:pPr>
        <w:rPr>
          <w:rFonts w:ascii="GHEA Grapalat" w:hAnsi="GHEA Grapalat" w:cs="Sylfaen"/>
          <w:color w:val="EE0000"/>
          <w:sz w:val="20"/>
          <w:szCs w:val="20"/>
          <w:lang w:val="hy-AM"/>
        </w:rPr>
      </w:pPr>
      <w:r w:rsidRPr="00541B43">
        <w:rPr>
          <w:rFonts w:ascii="GHEA Grapalat" w:hAnsi="GHEA Grapalat" w:cs="Sylfaen"/>
          <w:sz w:val="20"/>
          <w:szCs w:val="20"/>
          <w:lang w:val="hy-AM"/>
        </w:rPr>
        <w:t xml:space="preserve">    </w:t>
      </w:r>
      <w:r w:rsidRPr="00984992">
        <w:rPr>
          <w:rFonts w:ascii="GHEA Grapalat" w:hAnsi="GHEA Grapalat" w:cs="Sylfaen"/>
          <w:b/>
          <w:bCs/>
          <w:sz w:val="20"/>
          <w:szCs w:val="20"/>
          <w:lang w:val="hy-AM"/>
        </w:rPr>
        <w:t>Պահանջվող լիցենզիա՝</w:t>
      </w:r>
      <w:r w:rsidRPr="00541B43">
        <w:rPr>
          <w:rFonts w:ascii="GHEA Grapalat" w:hAnsi="GHEA Grapalat" w:cs="Sylfaen"/>
          <w:sz w:val="20"/>
          <w:szCs w:val="20"/>
          <w:lang w:val="hy-AM"/>
        </w:rPr>
        <w:t xml:space="preserve"> </w:t>
      </w:r>
      <w:r w:rsidRPr="00541B43">
        <w:rPr>
          <w:rFonts w:ascii="GHEA Grapalat" w:hAnsi="GHEA Grapalat" w:cs="Sylfaen"/>
          <w:color w:val="EE0000"/>
          <w:sz w:val="20"/>
          <w:szCs w:val="20"/>
          <w:lang w:val="hy-AM"/>
        </w:rPr>
        <w:t>Շինարարության իրականացում, դասը՝ 2-րդ։</w:t>
      </w:r>
    </w:p>
    <w:p w14:paraId="455FFDFB" w14:textId="69063CF1" w:rsidR="00264A46" w:rsidRDefault="00541B43" w:rsidP="00541B43">
      <w:pPr>
        <w:rPr>
          <w:rFonts w:ascii="GHEA Grapalat" w:hAnsi="GHEA Grapalat" w:cs="Sylfaen"/>
          <w:color w:val="EE0000"/>
          <w:sz w:val="20"/>
          <w:szCs w:val="20"/>
          <w:lang w:val="hy-AM"/>
        </w:rPr>
      </w:pPr>
      <w:r w:rsidRPr="00541B43">
        <w:rPr>
          <w:rFonts w:ascii="GHEA Grapalat" w:hAnsi="GHEA Grapalat" w:cs="Sylfaen"/>
          <w:sz w:val="20"/>
          <w:szCs w:val="20"/>
          <w:lang w:val="hy-AM"/>
        </w:rPr>
        <w:t xml:space="preserve">    </w:t>
      </w:r>
      <w:r w:rsidRPr="00984992">
        <w:rPr>
          <w:rFonts w:ascii="GHEA Grapalat" w:hAnsi="GHEA Grapalat" w:cs="Sylfaen"/>
          <w:b/>
          <w:bCs/>
          <w:sz w:val="20"/>
          <w:szCs w:val="20"/>
          <w:lang w:val="hy-AM"/>
        </w:rPr>
        <w:t>Պահանջվող ներդիր՝</w:t>
      </w:r>
      <w:r w:rsidRPr="00541B43">
        <w:rPr>
          <w:rFonts w:ascii="GHEA Grapalat" w:hAnsi="GHEA Grapalat" w:cs="Sylfaen"/>
          <w:sz w:val="20"/>
          <w:szCs w:val="20"/>
          <w:lang w:val="hy-AM"/>
        </w:rPr>
        <w:t xml:space="preserve"> </w:t>
      </w:r>
      <w:r w:rsidRPr="00541B43">
        <w:rPr>
          <w:rFonts w:ascii="GHEA Grapalat" w:hAnsi="GHEA Grapalat" w:cs="Sylfaen"/>
          <w:color w:val="EE0000"/>
          <w:sz w:val="20"/>
          <w:szCs w:val="20"/>
          <w:lang w:val="hy-AM"/>
        </w:rPr>
        <w:t>Բնակելի, հասարակական  և արտադրական կառույցներ:</w:t>
      </w:r>
    </w:p>
    <w:p w14:paraId="1BF9AB45" w14:textId="77777777" w:rsidR="007F2645" w:rsidRDefault="007F2645" w:rsidP="00541B43">
      <w:pPr>
        <w:rPr>
          <w:rFonts w:ascii="GHEA Grapalat" w:hAnsi="GHEA Grapalat" w:cs="Sylfaen"/>
          <w:color w:val="EE0000"/>
          <w:sz w:val="20"/>
          <w:szCs w:val="20"/>
          <w:lang w:val="hy-AM"/>
        </w:rPr>
      </w:pPr>
    </w:p>
    <w:p w14:paraId="1EAA10A1" w14:textId="505B0E05"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1. Աշխատանքներն իրականացնել շինարարական նորմերին, կանոններին ու տեխնիկական պայմաններին համապատասխան:</w:t>
      </w:r>
    </w:p>
    <w:p w14:paraId="7D4CC5D4" w14:textId="3293941E"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2. Աշխատանքները պետք է իրականացվեն Էրեբունի վարչական շրջանի ղեկավարի աշխատակազմի կողմից տրվող պատվեր առաջադրանքների հիման վրա։</w:t>
      </w:r>
    </w:p>
    <w:p w14:paraId="054E51F3" w14:textId="55B3B298"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 xml:space="preserve">3. Բնակիչների պատշաճ տեղաշարժը փողոցներում, այգիներում, հրապարակներում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28AA9B8A" w14:textId="3728033A"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341DC2D1" w14:textId="169C0569"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ա) տարանջատել աշխատանքների իրականացման տարածքը՝ տեղադրելով զգուշացնող նշաններ և ժապավեններ,</w:t>
      </w:r>
    </w:p>
    <w:p w14:paraId="74C7A2EA" w14:textId="03C9B756"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բ) անհրաժեշտության դեպքում՝ մոնտաժել ժամանակավոր հարթակներ,</w:t>
      </w:r>
    </w:p>
    <w:p w14:paraId="29C1E6CB" w14:textId="1DF338A8"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գ) մայթերի և երթևեկելի մասերում չկուտակել շինանյութ և շինարարական աղբ,</w:t>
      </w:r>
    </w:p>
    <w:p w14:paraId="0EBFAFEC" w14:textId="732945E1"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դ) օրվա կտրվածքով պահեստից տեղափոխել միայն անհրաժեշտ շինանյութի քանակը և կատարել առաջացած շինարարական աղբի տեղափոխում,</w:t>
      </w:r>
    </w:p>
    <w:p w14:paraId="6ACCB0B9" w14:textId="50F1B313"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49A487B1" w14:textId="3D1E3CD2" w:rsidR="007F2645" w:rsidRP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 xml:space="preserve"> զ) սորուն նյութերը և գոյացած շինարարական աղբը մինչև տեղափոխումը պահել միայն պարկերի մեջ, որն օրական պետք է հեռացվի շինարարական աշխատանքների հրապարակից:</w:t>
      </w:r>
    </w:p>
    <w:p w14:paraId="3C93330F" w14:textId="7FE98C9B" w:rsidR="007F2645" w:rsidRDefault="007F2645" w:rsidP="007F2645">
      <w:pPr>
        <w:ind w:left="284"/>
        <w:jc w:val="both"/>
        <w:rPr>
          <w:rFonts w:ascii="GHEA Grapalat" w:hAnsi="GHEA Grapalat"/>
          <w:sz w:val="20"/>
          <w:szCs w:val="20"/>
          <w:lang w:val="hy-AM"/>
        </w:rPr>
      </w:pPr>
      <w:r w:rsidRPr="007F2645">
        <w:rPr>
          <w:rFonts w:ascii="GHEA Grapalat" w:hAnsi="GHEA Grapalat"/>
          <w:sz w:val="20"/>
          <w:szCs w:val="20"/>
          <w:lang w:val="hy-AM"/>
        </w:rPr>
        <w:t>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w:t>
      </w:r>
      <w:r>
        <w:rPr>
          <w:rFonts w:ascii="GHEA Grapalat" w:hAnsi="GHEA Grapalat"/>
          <w:sz w:val="20"/>
          <w:szCs w:val="20"/>
          <w:lang w:val="hy-AM"/>
        </w:rPr>
        <w:t xml:space="preserve"> </w:t>
      </w:r>
      <w:r w:rsidRPr="007F2645">
        <w:rPr>
          <w:rFonts w:ascii="GHEA Grapalat" w:hAnsi="GHEA Grapalat"/>
          <w:sz w:val="20"/>
          <w:szCs w:val="20"/>
          <w:lang w:val="hy-AM"/>
        </w:rPr>
        <w:t>տեխնոլոգիաներ։</w:t>
      </w:r>
    </w:p>
    <w:p w14:paraId="5491017B" w14:textId="77777777" w:rsidR="007F2645" w:rsidRPr="00B72234" w:rsidRDefault="007F2645" w:rsidP="007F2645">
      <w:pPr>
        <w:ind w:left="284"/>
        <w:jc w:val="both"/>
        <w:rPr>
          <w:rFonts w:ascii="GHEA Grapalat" w:hAnsi="GHEA Grapalat"/>
          <w:sz w:val="12"/>
          <w:szCs w:val="12"/>
          <w:lang w:val="hy-AM"/>
        </w:rPr>
      </w:pPr>
    </w:p>
    <w:p w14:paraId="6ED97E8E" w14:textId="29C2A1E5" w:rsidR="00423939" w:rsidRDefault="00423939" w:rsidP="007F2645">
      <w:pPr>
        <w:jc w:val="center"/>
        <w:rPr>
          <w:rFonts w:ascii="GHEA Grapalat" w:hAnsi="GHEA Grapalat"/>
          <w:b/>
          <w:bCs/>
          <w:lang w:val="hy-AM"/>
        </w:rPr>
      </w:pPr>
      <w:r w:rsidRPr="00B853B6">
        <w:rPr>
          <w:rFonts w:ascii="GHEA Grapalat" w:hAnsi="GHEA Grapalat"/>
          <w:b/>
          <w:bCs/>
          <w:lang w:val="hy-AM"/>
        </w:rPr>
        <w:t>ՀԱՍՑԵ</w:t>
      </w:r>
    </w:p>
    <w:p w14:paraId="212CC238" w14:textId="77777777" w:rsidR="007F2645" w:rsidRPr="00B72234" w:rsidRDefault="007F2645" w:rsidP="007F2645">
      <w:pPr>
        <w:jc w:val="center"/>
        <w:rPr>
          <w:rFonts w:ascii="GHEA Grapalat" w:hAnsi="GHEA Grapalat"/>
          <w:b/>
          <w:bCs/>
          <w:sz w:val="12"/>
          <w:szCs w:val="12"/>
          <w:lang w:val="hy-AM"/>
        </w:rPr>
      </w:pPr>
    </w:p>
    <w:p w14:paraId="5C209A73" w14:textId="226E7074" w:rsidR="009D5B1D" w:rsidRPr="00996B09" w:rsidRDefault="007F2645" w:rsidP="00F02279">
      <w:pPr>
        <w:jc w:val="center"/>
        <w:rPr>
          <w:rFonts w:ascii="GHEA Grapalat" w:hAnsi="GHEA Grapalat"/>
          <w:bCs/>
          <w:color w:val="EE0000"/>
          <w:lang w:val="hy-AM"/>
        </w:rPr>
      </w:pPr>
      <w:r w:rsidRPr="00996B09">
        <w:rPr>
          <w:rFonts w:ascii="GHEA Grapalat" w:hAnsi="GHEA Grapalat"/>
          <w:b/>
          <w:color w:val="EE0000"/>
          <w:lang w:val="hy-AM"/>
        </w:rPr>
        <w:t>ք.Երևան, Էրեբունի վարչական շրջան, Ազատամարտիկների փողոցից դեպի Բելինսկու փողոց ընկած հատվածի մայթ</w:t>
      </w:r>
    </w:p>
    <w:p w14:paraId="0FA703C7" w14:textId="77777777" w:rsidR="007F2645" w:rsidRPr="007F2645" w:rsidRDefault="007F2645" w:rsidP="00F02279">
      <w:pPr>
        <w:jc w:val="center"/>
        <w:rPr>
          <w:rFonts w:ascii="GHEA Grapalat" w:hAnsi="GHEA Grapalat"/>
          <w:bCs/>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92DC68A" w:rsidR="00F02279" w:rsidRDefault="009D5B1D" w:rsidP="00C846E7">
      <w:pPr>
        <w:ind w:firstLine="567"/>
        <w:jc w:val="center"/>
        <w:rPr>
          <w:rFonts w:ascii="GHEA Grapalat" w:hAnsi="GHEA Grapalat" w:cs="Sylfaen"/>
          <w:b/>
          <w:lang w:val="pt-BR"/>
        </w:rPr>
      </w:pPr>
      <w:r>
        <w:rPr>
          <w:rFonts w:ascii="GHEA Grapalat" w:hAnsi="GHEA Grapalat" w:cs="Sylfaen"/>
          <w:b/>
          <w:lang w:val="pt-BR"/>
        </w:rPr>
        <w:t xml:space="preserve">ԵՐԵՎԱՆ ՔԱՂԱՔԻ </w:t>
      </w:r>
      <w:r w:rsidR="00276B13">
        <w:rPr>
          <w:rFonts w:ascii="GHEA Grapalat" w:hAnsi="GHEA Grapalat" w:cs="Sylfaen"/>
          <w:b/>
          <w:lang w:val="pt-BR"/>
        </w:rPr>
        <w:t>ԷՐԵԲՈՒՆԻ ՎԱՐՉԱԿԱՆ ՇՐՋԱՆԻ ԵԶՐԱՔԱՐԵՐԻ ՎԵՐԱՆՈՐՈԳՄԱՆ ԱՇԽԱՏԱՆՔՆԵՐԻ</w:t>
      </w:r>
      <w:r w:rsidR="00F02279" w:rsidRPr="00C846E7">
        <w:rPr>
          <w:rFonts w:ascii="GHEA Grapalat" w:hAnsi="GHEA Grapalat" w:cs="Sylfaen"/>
          <w:b/>
          <w:lang w:val="pt-BR"/>
        </w:rPr>
        <w:t>ԿԱՏԱՐՄԱՆ</w:t>
      </w:r>
    </w:p>
    <w:tbl>
      <w:tblPr>
        <w:tblW w:w="10343" w:type="dxa"/>
        <w:tblLook w:val="04A0" w:firstRow="1" w:lastRow="0" w:firstColumn="1" w:lastColumn="0" w:noHBand="0" w:noVBand="1"/>
      </w:tblPr>
      <w:tblGrid>
        <w:gridCol w:w="551"/>
        <w:gridCol w:w="3839"/>
        <w:gridCol w:w="1417"/>
        <w:gridCol w:w="1418"/>
        <w:gridCol w:w="1559"/>
        <w:gridCol w:w="1559"/>
      </w:tblGrid>
      <w:tr w:rsidR="00B63C7C" w14:paraId="3172281D" w14:textId="77777777" w:rsidTr="00B63C7C">
        <w:trPr>
          <w:trHeight w:val="1155"/>
        </w:trPr>
        <w:tc>
          <w:tcPr>
            <w:tcW w:w="551" w:type="dxa"/>
            <w:tcBorders>
              <w:top w:val="single" w:sz="4" w:space="0" w:color="auto"/>
              <w:left w:val="single" w:sz="4" w:space="0" w:color="auto"/>
              <w:bottom w:val="single" w:sz="4" w:space="0" w:color="auto"/>
              <w:right w:val="single" w:sz="4" w:space="0" w:color="auto"/>
            </w:tcBorders>
            <w:vAlign w:val="center"/>
            <w:hideMark/>
          </w:tcPr>
          <w:p w14:paraId="0B8DFEC8"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h/h</w:t>
            </w:r>
          </w:p>
        </w:tc>
        <w:tc>
          <w:tcPr>
            <w:tcW w:w="3839" w:type="dxa"/>
            <w:tcBorders>
              <w:top w:val="single" w:sz="4" w:space="0" w:color="auto"/>
              <w:left w:val="nil"/>
              <w:bottom w:val="single" w:sz="4" w:space="0" w:color="auto"/>
              <w:right w:val="single" w:sz="4" w:space="0" w:color="auto"/>
            </w:tcBorders>
            <w:vAlign w:val="center"/>
            <w:hideMark/>
          </w:tcPr>
          <w:p w14:paraId="6173EF48"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Աշխատանքների</w:t>
            </w:r>
            <w:proofErr w:type="spellEnd"/>
            <w:r w:rsidRPr="00B63C7C">
              <w:rPr>
                <w:rFonts w:ascii="GHEA Grapalat" w:hAnsi="GHEA Grapalat" w:cs="Arial"/>
                <w:b/>
                <w:bCs/>
                <w:sz w:val="20"/>
                <w:szCs w:val="20"/>
              </w:rPr>
              <w:t xml:space="preserve"> և </w:t>
            </w:r>
            <w:proofErr w:type="spellStart"/>
            <w:r w:rsidRPr="00B63C7C">
              <w:rPr>
                <w:rFonts w:ascii="GHEA Grapalat" w:hAnsi="GHEA Grapalat" w:cs="Arial"/>
                <w:b/>
                <w:bCs/>
                <w:sz w:val="20"/>
                <w:szCs w:val="20"/>
              </w:rPr>
              <w:t>ծախսերի</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անվանումը</w:t>
            </w:r>
            <w:proofErr w:type="spellEnd"/>
          </w:p>
        </w:tc>
        <w:tc>
          <w:tcPr>
            <w:tcW w:w="1417" w:type="dxa"/>
            <w:tcBorders>
              <w:top w:val="single" w:sz="4" w:space="0" w:color="auto"/>
              <w:left w:val="nil"/>
              <w:bottom w:val="single" w:sz="4" w:space="0" w:color="auto"/>
              <w:right w:val="single" w:sz="4" w:space="0" w:color="auto"/>
            </w:tcBorders>
            <w:vAlign w:val="center"/>
            <w:hideMark/>
          </w:tcPr>
          <w:p w14:paraId="37AF98F0"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Չափման</w:t>
            </w:r>
            <w:proofErr w:type="spellEnd"/>
            <w:r w:rsidRPr="00B63C7C">
              <w:rPr>
                <w:rFonts w:ascii="GHEA Grapalat" w:hAnsi="GHEA Grapalat" w:cs="Arial"/>
                <w:b/>
                <w:bCs/>
                <w:sz w:val="20"/>
                <w:szCs w:val="20"/>
              </w:rPr>
              <w:br/>
            </w:r>
            <w:proofErr w:type="spellStart"/>
            <w:r w:rsidRPr="00B63C7C">
              <w:rPr>
                <w:rFonts w:ascii="GHEA Grapalat" w:hAnsi="GHEA Grapalat" w:cs="Arial"/>
                <w:b/>
                <w:bCs/>
                <w:sz w:val="20"/>
                <w:szCs w:val="20"/>
              </w:rPr>
              <w:t>միավոր</w:t>
            </w:r>
            <w:proofErr w:type="spellEnd"/>
          </w:p>
        </w:tc>
        <w:tc>
          <w:tcPr>
            <w:tcW w:w="1418" w:type="dxa"/>
            <w:tcBorders>
              <w:top w:val="single" w:sz="4" w:space="0" w:color="auto"/>
              <w:left w:val="nil"/>
              <w:bottom w:val="single" w:sz="4" w:space="0" w:color="auto"/>
              <w:right w:val="single" w:sz="4" w:space="0" w:color="auto"/>
            </w:tcBorders>
            <w:noWrap/>
            <w:vAlign w:val="center"/>
            <w:hideMark/>
          </w:tcPr>
          <w:p w14:paraId="668B0BB9"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Ծավալը</w:t>
            </w:r>
            <w:proofErr w:type="spellEnd"/>
          </w:p>
        </w:tc>
        <w:tc>
          <w:tcPr>
            <w:tcW w:w="1559" w:type="dxa"/>
            <w:tcBorders>
              <w:top w:val="single" w:sz="4" w:space="0" w:color="auto"/>
              <w:left w:val="nil"/>
              <w:bottom w:val="single" w:sz="4" w:space="0" w:color="auto"/>
              <w:right w:val="single" w:sz="4" w:space="0" w:color="auto"/>
            </w:tcBorders>
            <w:vAlign w:val="center"/>
            <w:hideMark/>
          </w:tcPr>
          <w:p w14:paraId="7F4D9E8E"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Միավորի</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արժեքը</w:t>
            </w:r>
            <w:proofErr w:type="spellEnd"/>
            <w:r w:rsidRPr="00B63C7C">
              <w:rPr>
                <w:rFonts w:ascii="GHEA Grapalat" w:hAnsi="GHEA Grapalat" w:cs="Arial"/>
                <w:b/>
                <w:bCs/>
                <w:sz w:val="20"/>
                <w:szCs w:val="20"/>
              </w:rPr>
              <w:br/>
              <w:t>/</w:t>
            </w:r>
            <w:proofErr w:type="spellStart"/>
            <w:r w:rsidRPr="00B63C7C">
              <w:rPr>
                <w:rFonts w:ascii="GHEA Grapalat" w:hAnsi="GHEA Grapalat" w:cs="Arial"/>
                <w:b/>
                <w:bCs/>
                <w:sz w:val="20"/>
                <w:szCs w:val="20"/>
              </w:rPr>
              <w:t>հազ</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դրամ</w:t>
            </w:r>
            <w:proofErr w:type="spellEnd"/>
            <w:r w:rsidRPr="00B63C7C">
              <w:rPr>
                <w:rFonts w:ascii="GHEA Grapalat" w:hAnsi="GHEA Grapalat" w:cs="Arial"/>
                <w:b/>
                <w:bCs/>
                <w:sz w:val="20"/>
                <w:szCs w:val="20"/>
              </w:rPr>
              <w:t>/</w:t>
            </w:r>
          </w:p>
        </w:tc>
        <w:tc>
          <w:tcPr>
            <w:tcW w:w="1559" w:type="dxa"/>
            <w:tcBorders>
              <w:top w:val="single" w:sz="4" w:space="0" w:color="auto"/>
              <w:left w:val="nil"/>
              <w:bottom w:val="single" w:sz="4" w:space="0" w:color="auto"/>
              <w:right w:val="single" w:sz="4" w:space="0" w:color="auto"/>
            </w:tcBorders>
            <w:vAlign w:val="center"/>
            <w:hideMark/>
          </w:tcPr>
          <w:p w14:paraId="5FC8B26F"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Ընդամենը</w:t>
            </w:r>
            <w:proofErr w:type="spellEnd"/>
            <w:r w:rsidRPr="00B63C7C">
              <w:rPr>
                <w:rFonts w:ascii="GHEA Grapalat" w:hAnsi="GHEA Grapalat" w:cs="Arial"/>
                <w:b/>
                <w:bCs/>
                <w:sz w:val="20"/>
                <w:szCs w:val="20"/>
              </w:rPr>
              <w:t xml:space="preserve">  </w:t>
            </w:r>
            <w:r w:rsidRPr="00B63C7C">
              <w:rPr>
                <w:rFonts w:ascii="GHEA Grapalat" w:hAnsi="GHEA Grapalat" w:cs="Arial"/>
                <w:b/>
                <w:bCs/>
                <w:sz w:val="20"/>
                <w:szCs w:val="20"/>
              </w:rPr>
              <w:br/>
              <w:t>/</w:t>
            </w:r>
            <w:proofErr w:type="spellStart"/>
            <w:r w:rsidRPr="00B63C7C">
              <w:rPr>
                <w:rFonts w:ascii="GHEA Grapalat" w:hAnsi="GHEA Grapalat" w:cs="Arial"/>
                <w:b/>
                <w:bCs/>
                <w:sz w:val="20"/>
                <w:szCs w:val="20"/>
              </w:rPr>
              <w:t>հազ</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դրամ</w:t>
            </w:r>
            <w:proofErr w:type="spellEnd"/>
            <w:r w:rsidRPr="00B63C7C">
              <w:rPr>
                <w:rFonts w:ascii="GHEA Grapalat" w:hAnsi="GHEA Grapalat" w:cs="Arial"/>
                <w:b/>
                <w:bCs/>
                <w:sz w:val="20"/>
                <w:szCs w:val="20"/>
              </w:rPr>
              <w:t>/</w:t>
            </w:r>
          </w:p>
        </w:tc>
      </w:tr>
      <w:tr w:rsidR="00B63C7C" w14:paraId="17447556" w14:textId="77777777" w:rsidTr="00B63C7C">
        <w:trPr>
          <w:trHeight w:val="270"/>
        </w:trPr>
        <w:tc>
          <w:tcPr>
            <w:tcW w:w="551" w:type="dxa"/>
            <w:tcBorders>
              <w:top w:val="nil"/>
              <w:left w:val="single" w:sz="4" w:space="0" w:color="auto"/>
              <w:bottom w:val="single" w:sz="4" w:space="0" w:color="auto"/>
              <w:right w:val="single" w:sz="4" w:space="0" w:color="auto"/>
            </w:tcBorders>
            <w:noWrap/>
            <w:vAlign w:val="center"/>
            <w:hideMark/>
          </w:tcPr>
          <w:p w14:paraId="0379A792"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w:t>
            </w:r>
          </w:p>
        </w:tc>
        <w:tc>
          <w:tcPr>
            <w:tcW w:w="3839" w:type="dxa"/>
            <w:tcBorders>
              <w:top w:val="nil"/>
              <w:left w:val="nil"/>
              <w:bottom w:val="single" w:sz="4" w:space="0" w:color="auto"/>
              <w:right w:val="single" w:sz="4" w:space="0" w:color="auto"/>
            </w:tcBorders>
            <w:noWrap/>
            <w:vAlign w:val="center"/>
            <w:hideMark/>
          </w:tcPr>
          <w:p w14:paraId="6D1E470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2</w:t>
            </w:r>
          </w:p>
        </w:tc>
        <w:tc>
          <w:tcPr>
            <w:tcW w:w="1417" w:type="dxa"/>
            <w:tcBorders>
              <w:top w:val="nil"/>
              <w:left w:val="nil"/>
              <w:bottom w:val="single" w:sz="4" w:space="0" w:color="auto"/>
              <w:right w:val="single" w:sz="4" w:space="0" w:color="auto"/>
            </w:tcBorders>
            <w:noWrap/>
            <w:vAlign w:val="center"/>
            <w:hideMark/>
          </w:tcPr>
          <w:p w14:paraId="3D96EFB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w:t>
            </w:r>
          </w:p>
        </w:tc>
        <w:tc>
          <w:tcPr>
            <w:tcW w:w="1418" w:type="dxa"/>
            <w:tcBorders>
              <w:top w:val="nil"/>
              <w:left w:val="nil"/>
              <w:bottom w:val="single" w:sz="4" w:space="0" w:color="auto"/>
              <w:right w:val="single" w:sz="4" w:space="0" w:color="auto"/>
            </w:tcBorders>
            <w:noWrap/>
            <w:vAlign w:val="center"/>
            <w:hideMark/>
          </w:tcPr>
          <w:p w14:paraId="62763CBB"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w:t>
            </w:r>
          </w:p>
        </w:tc>
        <w:tc>
          <w:tcPr>
            <w:tcW w:w="1559" w:type="dxa"/>
            <w:tcBorders>
              <w:top w:val="nil"/>
              <w:left w:val="nil"/>
              <w:bottom w:val="single" w:sz="4" w:space="0" w:color="auto"/>
              <w:right w:val="single" w:sz="4" w:space="0" w:color="auto"/>
            </w:tcBorders>
            <w:noWrap/>
            <w:vAlign w:val="center"/>
            <w:hideMark/>
          </w:tcPr>
          <w:p w14:paraId="6D04AD32"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5</w:t>
            </w:r>
          </w:p>
        </w:tc>
        <w:tc>
          <w:tcPr>
            <w:tcW w:w="1559" w:type="dxa"/>
            <w:tcBorders>
              <w:top w:val="nil"/>
              <w:left w:val="nil"/>
              <w:bottom w:val="single" w:sz="4" w:space="0" w:color="auto"/>
              <w:right w:val="single" w:sz="4" w:space="0" w:color="auto"/>
            </w:tcBorders>
            <w:noWrap/>
            <w:vAlign w:val="center"/>
            <w:hideMark/>
          </w:tcPr>
          <w:p w14:paraId="67753A2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6</w:t>
            </w:r>
          </w:p>
        </w:tc>
      </w:tr>
      <w:tr w:rsidR="00B63C7C" w14:paraId="6FC59E4F" w14:textId="77777777" w:rsidTr="00B63C7C">
        <w:trPr>
          <w:trHeight w:val="675"/>
        </w:trPr>
        <w:tc>
          <w:tcPr>
            <w:tcW w:w="551" w:type="dxa"/>
            <w:tcBorders>
              <w:top w:val="nil"/>
              <w:left w:val="single" w:sz="4" w:space="0" w:color="auto"/>
              <w:bottom w:val="single" w:sz="4" w:space="0" w:color="auto"/>
              <w:right w:val="single" w:sz="4" w:space="0" w:color="auto"/>
            </w:tcBorders>
            <w:noWrap/>
            <w:vAlign w:val="center"/>
            <w:hideMark/>
          </w:tcPr>
          <w:p w14:paraId="38561A31"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noWrap/>
            <w:vAlign w:val="center"/>
            <w:hideMark/>
          </w:tcPr>
          <w:p w14:paraId="5A379B3F" w14:textId="77777777" w:rsidR="00B63C7C" w:rsidRPr="00B63C7C" w:rsidRDefault="00B63C7C" w:rsidP="00B63C7C">
            <w:pPr>
              <w:rPr>
                <w:rFonts w:ascii="GHEA Grapalat" w:hAnsi="GHEA Grapalat" w:cs="Arial"/>
                <w:b/>
                <w:bCs/>
                <w:sz w:val="20"/>
                <w:szCs w:val="20"/>
              </w:rPr>
            </w:pPr>
            <w:proofErr w:type="spellStart"/>
            <w:r w:rsidRPr="00B63C7C">
              <w:rPr>
                <w:rFonts w:ascii="GHEA Grapalat" w:hAnsi="GHEA Grapalat" w:cs="Arial"/>
                <w:b/>
                <w:bCs/>
                <w:sz w:val="20"/>
                <w:szCs w:val="20"/>
              </w:rPr>
              <w:t>Քանդման</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աշխատանքներ</w:t>
            </w:r>
            <w:proofErr w:type="spellEnd"/>
          </w:p>
        </w:tc>
        <w:tc>
          <w:tcPr>
            <w:tcW w:w="1417" w:type="dxa"/>
            <w:tcBorders>
              <w:top w:val="nil"/>
              <w:left w:val="nil"/>
              <w:bottom w:val="single" w:sz="4" w:space="0" w:color="auto"/>
              <w:right w:val="single" w:sz="4" w:space="0" w:color="auto"/>
            </w:tcBorders>
            <w:noWrap/>
            <w:vAlign w:val="center"/>
            <w:hideMark/>
          </w:tcPr>
          <w:p w14:paraId="224BAABD"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noWrap/>
            <w:vAlign w:val="center"/>
            <w:hideMark/>
          </w:tcPr>
          <w:p w14:paraId="4BE1C8E3"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noWrap/>
            <w:vAlign w:val="center"/>
            <w:hideMark/>
          </w:tcPr>
          <w:p w14:paraId="2FE47718"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noWrap/>
            <w:vAlign w:val="center"/>
            <w:hideMark/>
          </w:tcPr>
          <w:p w14:paraId="6AB9AA42"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r>
      <w:tr w:rsidR="00B63C7C" w14:paraId="7767573B" w14:textId="77777777" w:rsidTr="00624D53">
        <w:trPr>
          <w:trHeight w:val="720"/>
        </w:trPr>
        <w:tc>
          <w:tcPr>
            <w:tcW w:w="551" w:type="dxa"/>
            <w:tcBorders>
              <w:top w:val="nil"/>
              <w:left w:val="single" w:sz="4" w:space="0" w:color="auto"/>
              <w:bottom w:val="single" w:sz="4" w:space="0" w:color="auto"/>
              <w:right w:val="single" w:sz="4" w:space="0" w:color="auto"/>
            </w:tcBorders>
            <w:vAlign w:val="center"/>
            <w:hideMark/>
          </w:tcPr>
          <w:p w14:paraId="0B5731F7"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w:t>
            </w:r>
          </w:p>
        </w:tc>
        <w:tc>
          <w:tcPr>
            <w:tcW w:w="3839" w:type="dxa"/>
            <w:tcBorders>
              <w:top w:val="nil"/>
              <w:left w:val="nil"/>
              <w:bottom w:val="single" w:sz="4" w:space="0" w:color="auto"/>
              <w:right w:val="single" w:sz="4" w:space="0" w:color="auto"/>
            </w:tcBorders>
            <w:vAlign w:val="center"/>
            <w:hideMark/>
          </w:tcPr>
          <w:p w14:paraId="2B248E8C" w14:textId="77777777" w:rsidR="00B63C7C" w:rsidRPr="00B63C7C" w:rsidRDefault="00B63C7C" w:rsidP="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եզրաքարերի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քանդում</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հիմքով</w:t>
            </w:r>
            <w:proofErr w:type="spellEnd"/>
          </w:p>
        </w:tc>
        <w:tc>
          <w:tcPr>
            <w:tcW w:w="1417" w:type="dxa"/>
            <w:tcBorders>
              <w:top w:val="nil"/>
              <w:left w:val="nil"/>
              <w:bottom w:val="single" w:sz="4" w:space="0" w:color="auto"/>
              <w:right w:val="single" w:sz="4" w:space="0" w:color="auto"/>
            </w:tcBorders>
            <w:vAlign w:val="center"/>
            <w:hideMark/>
          </w:tcPr>
          <w:p w14:paraId="347D6514"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vAlign w:val="center"/>
            <w:hideMark/>
          </w:tcPr>
          <w:p w14:paraId="499B9066"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372.6</w:t>
            </w:r>
          </w:p>
        </w:tc>
        <w:tc>
          <w:tcPr>
            <w:tcW w:w="1559" w:type="dxa"/>
            <w:tcBorders>
              <w:top w:val="nil"/>
              <w:left w:val="nil"/>
              <w:bottom w:val="single" w:sz="4" w:space="0" w:color="auto"/>
              <w:right w:val="single" w:sz="4" w:space="0" w:color="auto"/>
            </w:tcBorders>
            <w:vAlign w:val="center"/>
            <w:hideMark/>
          </w:tcPr>
          <w:p w14:paraId="6FFF749D"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1.000</w:t>
            </w:r>
          </w:p>
        </w:tc>
        <w:tc>
          <w:tcPr>
            <w:tcW w:w="1559" w:type="dxa"/>
            <w:tcBorders>
              <w:top w:val="nil"/>
              <w:left w:val="nil"/>
              <w:bottom w:val="single" w:sz="4" w:space="0" w:color="auto"/>
              <w:right w:val="single" w:sz="4" w:space="0" w:color="auto"/>
            </w:tcBorders>
            <w:noWrap/>
            <w:vAlign w:val="center"/>
            <w:hideMark/>
          </w:tcPr>
          <w:p w14:paraId="3629A9E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372.600</w:t>
            </w:r>
          </w:p>
        </w:tc>
      </w:tr>
      <w:tr w:rsidR="00B63C7C" w14:paraId="2677725A" w14:textId="77777777" w:rsidTr="00624D53">
        <w:trPr>
          <w:trHeight w:val="870"/>
        </w:trPr>
        <w:tc>
          <w:tcPr>
            <w:tcW w:w="551" w:type="dxa"/>
            <w:tcBorders>
              <w:top w:val="single" w:sz="4" w:space="0" w:color="auto"/>
              <w:left w:val="single" w:sz="4" w:space="0" w:color="auto"/>
              <w:bottom w:val="single" w:sz="4" w:space="0" w:color="auto"/>
              <w:right w:val="single" w:sz="4" w:space="0" w:color="auto"/>
            </w:tcBorders>
            <w:vAlign w:val="center"/>
            <w:hideMark/>
          </w:tcPr>
          <w:p w14:paraId="528A769B"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lastRenderedPageBreak/>
              <w:t>2</w:t>
            </w:r>
          </w:p>
        </w:tc>
        <w:tc>
          <w:tcPr>
            <w:tcW w:w="3839" w:type="dxa"/>
            <w:tcBorders>
              <w:top w:val="single" w:sz="4" w:space="0" w:color="auto"/>
              <w:left w:val="nil"/>
              <w:bottom w:val="single" w:sz="4" w:space="0" w:color="auto"/>
              <w:right w:val="single" w:sz="4" w:space="0" w:color="auto"/>
            </w:tcBorders>
            <w:vAlign w:val="center"/>
            <w:hideMark/>
          </w:tcPr>
          <w:p w14:paraId="24F50209" w14:textId="77777777" w:rsidR="00B63C7C" w:rsidRPr="00B63C7C" w:rsidRDefault="00B63C7C">
            <w:pPr>
              <w:rPr>
                <w:rFonts w:ascii="GHEA Grapalat" w:hAnsi="GHEA Grapalat" w:cs="Arial"/>
                <w:sz w:val="20"/>
                <w:szCs w:val="20"/>
              </w:rPr>
            </w:pPr>
            <w:proofErr w:type="spellStart"/>
            <w:r w:rsidRPr="00B63C7C">
              <w:rPr>
                <w:rFonts w:ascii="GHEA Grapalat" w:hAnsi="GHEA Grapalat" w:cs="Arial"/>
                <w:sz w:val="20"/>
                <w:szCs w:val="20"/>
              </w:rPr>
              <w:t>Շին</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աղբի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բնահողի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բարձում</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ձեռքով</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ավտոինքնաթափի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վրա</w:t>
            </w:r>
            <w:proofErr w:type="spellEnd"/>
          </w:p>
        </w:tc>
        <w:tc>
          <w:tcPr>
            <w:tcW w:w="1417" w:type="dxa"/>
            <w:tcBorders>
              <w:top w:val="single" w:sz="4" w:space="0" w:color="auto"/>
              <w:left w:val="nil"/>
              <w:bottom w:val="single" w:sz="4" w:space="0" w:color="auto"/>
              <w:right w:val="single" w:sz="4" w:space="0" w:color="auto"/>
            </w:tcBorders>
            <w:vAlign w:val="center"/>
            <w:hideMark/>
          </w:tcPr>
          <w:p w14:paraId="665BD20F"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խոր.մ</w:t>
            </w:r>
            <w:proofErr w:type="spellEnd"/>
            <w:proofErr w:type="gramEnd"/>
          </w:p>
        </w:tc>
        <w:tc>
          <w:tcPr>
            <w:tcW w:w="1418" w:type="dxa"/>
            <w:tcBorders>
              <w:top w:val="single" w:sz="4" w:space="0" w:color="auto"/>
              <w:left w:val="nil"/>
              <w:bottom w:val="single" w:sz="4" w:space="0" w:color="auto"/>
              <w:right w:val="single" w:sz="4" w:space="0" w:color="auto"/>
            </w:tcBorders>
            <w:vAlign w:val="center"/>
            <w:hideMark/>
          </w:tcPr>
          <w:p w14:paraId="6B966B87"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32.8</w:t>
            </w:r>
          </w:p>
        </w:tc>
        <w:tc>
          <w:tcPr>
            <w:tcW w:w="1559" w:type="dxa"/>
            <w:tcBorders>
              <w:top w:val="single" w:sz="4" w:space="0" w:color="auto"/>
              <w:left w:val="nil"/>
              <w:bottom w:val="single" w:sz="4" w:space="0" w:color="auto"/>
              <w:right w:val="single" w:sz="4" w:space="0" w:color="auto"/>
            </w:tcBorders>
            <w:vAlign w:val="center"/>
            <w:hideMark/>
          </w:tcPr>
          <w:p w14:paraId="04A81155"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5.000</w:t>
            </w:r>
          </w:p>
        </w:tc>
        <w:tc>
          <w:tcPr>
            <w:tcW w:w="1559" w:type="dxa"/>
            <w:tcBorders>
              <w:top w:val="single" w:sz="4" w:space="0" w:color="auto"/>
              <w:left w:val="nil"/>
              <w:bottom w:val="single" w:sz="4" w:space="0" w:color="auto"/>
              <w:right w:val="single" w:sz="4" w:space="0" w:color="auto"/>
            </w:tcBorders>
            <w:noWrap/>
            <w:vAlign w:val="center"/>
            <w:hideMark/>
          </w:tcPr>
          <w:p w14:paraId="3EADA3F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164.000</w:t>
            </w:r>
          </w:p>
        </w:tc>
      </w:tr>
      <w:tr w:rsidR="00B63C7C" w14:paraId="6F9180DC" w14:textId="77777777" w:rsidTr="00624D53">
        <w:trPr>
          <w:trHeight w:val="825"/>
        </w:trPr>
        <w:tc>
          <w:tcPr>
            <w:tcW w:w="551" w:type="dxa"/>
            <w:tcBorders>
              <w:top w:val="single" w:sz="4" w:space="0" w:color="auto"/>
              <w:left w:val="single" w:sz="4" w:space="0" w:color="auto"/>
              <w:bottom w:val="single" w:sz="4" w:space="0" w:color="auto"/>
              <w:right w:val="single" w:sz="4" w:space="0" w:color="auto"/>
            </w:tcBorders>
            <w:vAlign w:val="center"/>
            <w:hideMark/>
          </w:tcPr>
          <w:p w14:paraId="4F6AAEB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w:t>
            </w:r>
          </w:p>
        </w:tc>
        <w:tc>
          <w:tcPr>
            <w:tcW w:w="3839" w:type="dxa"/>
            <w:tcBorders>
              <w:top w:val="single" w:sz="4" w:space="0" w:color="auto"/>
              <w:left w:val="nil"/>
              <w:bottom w:val="single" w:sz="4" w:space="0" w:color="auto"/>
              <w:right w:val="single" w:sz="4" w:space="0" w:color="auto"/>
            </w:tcBorders>
            <w:vAlign w:val="center"/>
            <w:hideMark/>
          </w:tcPr>
          <w:p w14:paraId="4ABCF838" w14:textId="77777777" w:rsidR="00B63C7C" w:rsidRPr="00B63C7C" w:rsidRDefault="00B63C7C">
            <w:pPr>
              <w:rPr>
                <w:rFonts w:ascii="GHEA Grapalat" w:hAnsi="GHEA Grapalat" w:cs="Arial"/>
                <w:sz w:val="20"/>
                <w:szCs w:val="20"/>
              </w:rPr>
            </w:pPr>
            <w:proofErr w:type="spellStart"/>
            <w:r w:rsidRPr="00B63C7C">
              <w:rPr>
                <w:rFonts w:ascii="GHEA Grapalat" w:hAnsi="GHEA Grapalat" w:cs="Arial"/>
                <w:sz w:val="20"/>
                <w:szCs w:val="20"/>
              </w:rPr>
              <w:t>Շին</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աղբի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բնահողի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տեղափոխում</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մինչև</w:t>
            </w:r>
            <w:proofErr w:type="spellEnd"/>
            <w:r w:rsidRPr="00B63C7C">
              <w:rPr>
                <w:rFonts w:ascii="GHEA Grapalat" w:hAnsi="GHEA Grapalat" w:cs="Arial"/>
                <w:sz w:val="20"/>
                <w:szCs w:val="20"/>
              </w:rPr>
              <w:t xml:space="preserve"> 12 </w:t>
            </w:r>
            <w:proofErr w:type="spellStart"/>
            <w:r w:rsidRPr="00B63C7C">
              <w:rPr>
                <w:rFonts w:ascii="GHEA Grapalat" w:hAnsi="GHEA Grapalat" w:cs="Arial"/>
                <w:sz w:val="20"/>
                <w:szCs w:val="20"/>
              </w:rPr>
              <w:t>կմ</w:t>
            </w:r>
            <w:proofErr w:type="spellEnd"/>
          </w:p>
        </w:tc>
        <w:tc>
          <w:tcPr>
            <w:tcW w:w="1417" w:type="dxa"/>
            <w:tcBorders>
              <w:top w:val="single" w:sz="4" w:space="0" w:color="auto"/>
              <w:left w:val="nil"/>
              <w:bottom w:val="single" w:sz="4" w:space="0" w:color="auto"/>
              <w:right w:val="single" w:sz="4" w:space="0" w:color="auto"/>
            </w:tcBorders>
            <w:vAlign w:val="center"/>
            <w:hideMark/>
          </w:tcPr>
          <w:p w14:paraId="4E8B6B76"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տ</w:t>
            </w:r>
          </w:p>
        </w:tc>
        <w:tc>
          <w:tcPr>
            <w:tcW w:w="1418" w:type="dxa"/>
            <w:tcBorders>
              <w:top w:val="single" w:sz="4" w:space="0" w:color="auto"/>
              <w:left w:val="nil"/>
              <w:bottom w:val="single" w:sz="4" w:space="0" w:color="auto"/>
              <w:right w:val="single" w:sz="4" w:space="0" w:color="auto"/>
            </w:tcBorders>
            <w:vAlign w:val="center"/>
            <w:hideMark/>
          </w:tcPr>
          <w:p w14:paraId="55A6760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42.6</w:t>
            </w:r>
          </w:p>
        </w:tc>
        <w:tc>
          <w:tcPr>
            <w:tcW w:w="1559" w:type="dxa"/>
            <w:tcBorders>
              <w:top w:val="single" w:sz="4" w:space="0" w:color="auto"/>
              <w:left w:val="nil"/>
              <w:bottom w:val="single" w:sz="4" w:space="0" w:color="auto"/>
              <w:right w:val="single" w:sz="4" w:space="0" w:color="auto"/>
            </w:tcBorders>
            <w:vAlign w:val="center"/>
            <w:hideMark/>
          </w:tcPr>
          <w:p w14:paraId="6E0A63B9"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2.000</w:t>
            </w:r>
          </w:p>
        </w:tc>
        <w:tc>
          <w:tcPr>
            <w:tcW w:w="1559" w:type="dxa"/>
            <w:tcBorders>
              <w:top w:val="single" w:sz="4" w:space="0" w:color="auto"/>
              <w:left w:val="nil"/>
              <w:bottom w:val="single" w:sz="4" w:space="0" w:color="auto"/>
              <w:right w:val="single" w:sz="4" w:space="0" w:color="auto"/>
            </w:tcBorders>
            <w:noWrap/>
            <w:vAlign w:val="center"/>
            <w:hideMark/>
          </w:tcPr>
          <w:p w14:paraId="1FA09C1B"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85.200</w:t>
            </w:r>
          </w:p>
        </w:tc>
      </w:tr>
      <w:tr w:rsidR="00B63C7C" w14:paraId="38E89110" w14:textId="77777777" w:rsidTr="00B63C7C">
        <w:trPr>
          <w:trHeight w:val="525"/>
        </w:trPr>
        <w:tc>
          <w:tcPr>
            <w:tcW w:w="551" w:type="dxa"/>
            <w:tcBorders>
              <w:top w:val="nil"/>
              <w:left w:val="single" w:sz="4" w:space="0" w:color="auto"/>
              <w:bottom w:val="single" w:sz="4" w:space="0" w:color="auto"/>
              <w:right w:val="single" w:sz="4" w:space="0" w:color="auto"/>
            </w:tcBorders>
            <w:vAlign w:val="center"/>
            <w:hideMark/>
          </w:tcPr>
          <w:p w14:paraId="3C097BF2"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52E4CEDA" w14:textId="77777777" w:rsidR="00B63C7C" w:rsidRPr="00B63C7C" w:rsidRDefault="00B63C7C">
            <w:pPr>
              <w:rPr>
                <w:rFonts w:ascii="GHEA Grapalat" w:hAnsi="GHEA Grapalat" w:cs="Arial"/>
                <w:b/>
                <w:bCs/>
                <w:sz w:val="20"/>
                <w:szCs w:val="20"/>
              </w:rPr>
            </w:pPr>
            <w:proofErr w:type="spellStart"/>
            <w:r w:rsidRPr="00B63C7C">
              <w:rPr>
                <w:rFonts w:ascii="GHEA Grapalat" w:hAnsi="GHEA Grapalat" w:cs="Arial"/>
                <w:b/>
                <w:bCs/>
                <w:sz w:val="20"/>
                <w:szCs w:val="20"/>
              </w:rPr>
              <w:t>Ընդամենը</w:t>
            </w:r>
            <w:proofErr w:type="spellEnd"/>
          </w:p>
        </w:tc>
        <w:tc>
          <w:tcPr>
            <w:tcW w:w="1417" w:type="dxa"/>
            <w:tcBorders>
              <w:top w:val="nil"/>
              <w:left w:val="nil"/>
              <w:bottom w:val="single" w:sz="4" w:space="0" w:color="auto"/>
              <w:right w:val="single" w:sz="4" w:space="0" w:color="auto"/>
            </w:tcBorders>
            <w:vAlign w:val="center"/>
            <w:hideMark/>
          </w:tcPr>
          <w:p w14:paraId="2EE0562A"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noWrap/>
            <w:vAlign w:val="center"/>
            <w:hideMark/>
          </w:tcPr>
          <w:p w14:paraId="6F566258"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6007C90C" w14:textId="77777777" w:rsidR="00B63C7C" w:rsidRPr="00B63C7C" w:rsidRDefault="00B63C7C">
            <w:pPr>
              <w:jc w:val="center"/>
              <w:rPr>
                <w:rFonts w:ascii="GHEA Grapalat" w:hAnsi="GHEA Grapalat" w:cs="Arial"/>
                <w:sz w:val="20"/>
                <w:szCs w:val="20"/>
              </w:rPr>
            </w:pPr>
            <w:r w:rsidRPr="00B63C7C">
              <w:rPr>
                <w:rFonts w:ascii="Calibri" w:hAnsi="Calibri" w:cs="Calibri"/>
                <w:sz w:val="20"/>
                <w:szCs w:val="20"/>
              </w:rPr>
              <w:t> </w:t>
            </w:r>
          </w:p>
        </w:tc>
        <w:tc>
          <w:tcPr>
            <w:tcW w:w="1559" w:type="dxa"/>
            <w:tcBorders>
              <w:top w:val="nil"/>
              <w:left w:val="nil"/>
              <w:bottom w:val="single" w:sz="4" w:space="0" w:color="auto"/>
              <w:right w:val="single" w:sz="4" w:space="0" w:color="auto"/>
            </w:tcBorders>
            <w:noWrap/>
            <w:vAlign w:val="center"/>
            <w:hideMark/>
          </w:tcPr>
          <w:p w14:paraId="25B8AD99"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621.800</w:t>
            </w:r>
          </w:p>
        </w:tc>
      </w:tr>
      <w:tr w:rsidR="00B63C7C" w14:paraId="34F93108" w14:textId="77777777" w:rsidTr="00B63C7C">
        <w:trPr>
          <w:trHeight w:val="795"/>
        </w:trPr>
        <w:tc>
          <w:tcPr>
            <w:tcW w:w="551" w:type="dxa"/>
            <w:tcBorders>
              <w:top w:val="nil"/>
              <w:left w:val="single" w:sz="4" w:space="0" w:color="auto"/>
              <w:bottom w:val="single" w:sz="4" w:space="0" w:color="auto"/>
              <w:right w:val="single" w:sz="4" w:space="0" w:color="auto"/>
            </w:tcBorders>
            <w:vAlign w:val="center"/>
            <w:hideMark/>
          </w:tcPr>
          <w:p w14:paraId="4D11DB6B"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411B7216" w14:textId="77777777" w:rsidR="00B63C7C" w:rsidRPr="00B63C7C" w:rsidRDefault="00B63C7C">
            <w:pPr>
              <w:jc w:val="center"/>
              <w:rPr>
                <w:rFonts w:ascii="GHEA Grapalat" w:hAnsi="GHEA Grapalat" w:cs="Arial"/>
                <w:b/>
                <w:bCs/>
                <w:sz w:val="20"/>
                <w:szCs w:val="20"/>
              </w:rPr>
            </w:pPr>
            <w:proofErr w:type="spellStart"/>
            <w:r w:rsidRPr="00B63C7C">
              <w:rPr>
                <w:rFonts w:ascii="GHEA Grapalat" w:hAnsi="GHEA Grapalat" w:cs="Arial"/>
                <w:b/>
                <w:bCs/>
                <w:sz w:val="20"/>
                <w:szCs w:val="20"/>
              </w:rPr>
              <w:t>Բարեկարգման</w:t>
            </w:r>
            <w:proofErr w:type="spellEnd"/>
            <w:r w:rsidRPr="00B63C7C">
              <w:rPr>
                <w:rFonts w:ascii="GHEA Grapalat" w:hAnsi="GHEA Grapalat" w:cs="Arial"/>
                <w:b/>
                <w:bCs/>
                <w:sz w:val="20"/>
                <w:szCs w:val="20"/>
              </w:rPr>
              <w:t xml:space="preserve"> </w:t>
            </w:r>
            <w:proofErr w:type="spellStart"/>
            <w:r w:rsidRPr="00B63C7C">
              <w:rPr>
                <w:rFonts w:ascii="GHEA Grapalat" w:hAnsi="GHEA Grapalat" w:cs="Arial"/>
                <w:b/>
                <w:bCs/>
                <w:sz w:val="20"/>
                <w:szCs w:val="20"/>
              </w:rPr>
              <w:t>աշխատանքներ</w:t>
            </w:r>
            <w:proofErr w:type="spellEnd"/>
          </w:p>
        </w:tc>
        <w:tc>
          <w:tcPr>
            <w:tcW w:w="1417" w:type="dxa"/>
            <w:tcBorders>
              <w:top w:val="nil"/>
              <w:left w:val="nil"/>
              <w:bottom w:val="single" w:sz="4" w:space="0" w:color="auto"/>
              <w:right w:val="single" w:sz="4" w:space="0" w:color="auto"/>
            </w:tcBorders>
            <w:vAlign w:val="center"/>
            <w:hideMark/>
          </w:tcPr>
          <w:p w14:paraId="54F48424"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noWrap/>
            <w:vAlign w:val="center"/>
            <w:hideMark/>
          </w:tcPr>
          <w:p w14:paraId="437E443A"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5E0C352B" w14:textId="77777777" w:rsidR="00B63C7C" w:rsidRPr="00B63C7C" w:rsidRDefault="00B63C7C">
            <w:pPr>
              <w:jc w:val="center"/>
              <w:rPr>
                <w:rFonts w:ascii="GHEA Grapalat" w:hAnsi="GHEA Grapalat" w:cs="Arial"/>
                <w:sz w:val="20"/>
                <w:szCs w:val="20"/>
              </w:rPr>
            </w:pPr>
            <w:r w:rsidRPr="00B63C7C">
              <w:rPr>
                <w:rFonts w:ascii="Calibri" w:hAnsi="Calibri" w:cs="Calibri"/>
                <w:sz w:val="20"/>
                <w:szCs w:val="20"/>
              </w:rPr>
              <w:t> </w:t>
            </w:r>
          </w:p>
        </w:tc>
        <w:tc>
          <w:tcPr>
            <w:tcW w:w="1559" w:type="dxa"/>
            <w:tcBorders>
              <w:top w:val="nil"/>
              <w:left w:val="nil"/>
              <w:bottom w:val="single" w:sz="4" w:space="0" w:color="auto"/>
              <w:right w:val="single" w:sz="4" w:space="0" w:color="auto"/>
            </w:tcBorders>
            <w:noWrap/>
            <w:vAlign w:val="center"/>
            <w:hideMark/>
          </w:tcPr>
          <w:p w14:paraId="15609322"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r>
      <w:tr w:rsidR="00B63C7C" w14:paraId="6D988EB7" w14:textId="77777777" w:rsidTr="00B63C7C">
        <w:trPr>
          <w:trHeight w:val="735"/>
        </w:trPr>
        <w:tc>
          <w:tcPr>
            <w:tcW w:w="551" w:type="dxa"/>
            <w:tcBorders>
              <w:top w:val="nil"/>
              <w:left w:val="single" w:sz="4" w:space="0" w:color="auto"/>
              <w:bottom w:val="single" w:sz="4" w:space="0" w:color="auto"/>
              <w:right w:val="single" w:sz="4" w:space="0" w:color="auto"/>
            </w:tcBorders>
            <w:vAlign w:val="center"/>
            <w:hideMark/>
          </w:tcPr>
          <w:p w14:paraId="56DAC3CA"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w:t>
            </w:r>
          </w:p>
        </w:tc>
        <w:tc>
          <w:tcPr>
            <w:tcW w:w="3839" w:type="dxa"/>
            <w:tcBorders>
              <w:top w:val="nil"/>
              <w:left w:val="nil"/>
              <w:bottom w:val="single" w:sz="4" w:space="0" w:color="auto"/>
              <w:right w:val="single" w:sz="4" w:space="0" w:color="auto"/>
            </w:tcBorders>
            <w:vAlign w:val="center"/>
            <w:hideMark/>
          </w:tcPr>
          <w:p w14:paraId="21960BF4" w14:textId="77777777" w:rsidR="00B63C7C" w:rsidRPr="00B63C7C" w:rsidRDefault="00B63C7C">
            <w:pPr>
              <w:rPr>
                <w:rFonts w:ascii="GHEA Grapalat" w:hAnsi="GHEA Grapalat" w:cs="Arial"/>
                <w:sz w:val="20"/>
                <w:szCs w:val="20"/>
              </w:rPr>
            </w:pPr>
            <w:proofErr w:type="spellStart"/>
            <w:r w:rsidRPr="00B63C7C">
              <w:rPr>
                <w:rFonts w:ascii="GHEA Grapalat" w:hAnsi="GHEA Grapalat" w:cs="Arial"/>
                <w:sz w:val="20"/>
                <w:szCs w:val="20"/>
              </w:rPr>
              <w:t>Խճի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նախապատրաստական</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շերտի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պատրաստում</w:t>
            </w:r>
            <w:proofErr w:type="spellEnd"/>
            <w:r w:rsidRPr="00B63C7C">
              <w:rPr>
                <w:rFonts w:ascii="GHEA Grapalat" w:hAnsi="GHEA Grapalat" w:cs="Arial"/>
                <w:sz w:val="20"/>
                <w:szCs w:val="20"/>
              </w:rPr>
              <w:t xml:space="preserve"> 100մմ</w:t>
            </w:r>
          </w:p>
        </w:tc>
        <w:tc>
          <w:tcPr>
            <w:tcW w:w="1417" w:type="dxa"/>
            <w:tcBorders>
              <w:top w:val="nil"/>
              <w:left w:val="nil"/>
              <w:bottom w:val="single" w:sz="4" w:space="0" w:color="auto"/>
              <w:right w:val="single" w:sz="4" w:space="0" w:color="auto"/>
            </w:tcBorders>
            <w:vAlign w:val="center"/>
            <w:hideMark/>
          </w:tcPr>
          <w:p w14:paraId="145554E1"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խոր.մ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28A5E8EC"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3.8</w:t>
            </w:r>
          </w:p>
        </w:tc>
        <w:tc>
          <w:tcPr>
            <w:tcW w:w="1559" w:type="dxa"/>
            <w:tcBorders>
              <w:top w:val="nil"/>
              <w:left w:val="nil"/>
              <w:bottom w:val="single" w:sz="4" w:space="0" w:color="auto"/>
              <w:right w:val="single" w:sz="4" w:space="0" w:color="auto"/>
            </w:tcBorders>
            <w:vAlign w:val="center"/>
            <w:hideMark/>
          </w:tcPr>
          <w:p w14:paraId="7FE56D8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8.500</w:t>
            </w:r>
          </w:p>
        </w:tc>
        <w:tc>
          <w:tcPr>
            <w:tcW w:w="1559" w:type="dxa"/>
            <w:tcBorders>
              <w:top w:val="nil"/>
              <w:left w:val="nil"/>
              <w:bottom w:val="single" w:sz="4" w:space="0" w:color="auto"/>
              <w:right w:val="single" w:sz="4" w:space="0" w:color="auto"/>
            </w:tcBorders>
            <w:noWrap/>
            <w:vAlign w:val="center"/>
            <w:hideMark/>
          </w:tcPr>
          <w:p w14:paraId="1FA73B3E"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32.300</w:t>
            </w:r>
          </w:p>
        </w:tc>
      </w:tr>
      <w:tr w:rsidR="00B63C7C" w14:paraId="52A215CD" w14:textId="77777777" w:rsidTr="00B63C7C">
        <w:trPr>
          <w:trHeight w:val="585"/>
        </w:trPr>
        <w:tc>
          <w:tcPr>
            <w:tcW w:w="551" w:type="dxa"/>
            <w:tcBorders>
              <w:top w:val="nil"/>
              <w:left w:val="single" w:sz="4" w:space="0" w:color="auto"/>
              <w:bottom w:val="single" w:sz="4" w:space="0" w:color="auto"/>
              <w:right w:val="single" w:sz="4" w:space="0" w:color="auto"/>
            </w:tcBorders>
            <w:vAlign w:val="center"/>
            <w:hideMark/>
          </w:tcPr>
          <w:p w14:paraId="10A7F07A"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2</w:t>
            </w:r>
          </w:p>
        </w:tc>
        <w:tc>
          <w:tcPr>
            <w:tcW w:w="3839" w:type="dxa"/>
            <w:tcBorders>
              <w:top w:val="nil"/>
              <w:left w:val="nil"/>
              <w:bottom w:val="single" w:sz="4" w:space="0" w:color="auto"/>
              <w:right w:val="single" w:sz="4" w:space="0" w:color="auto"/>
            </w:tcBorders>
            <w:vAlign w:val="center"/>
            <w:hideMark/>
          </w:tcPr>
          <w:p w14:paraId="15C144AD"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ձեռքբերում</w:t>
            </w:r>
            <w:proofErr w:type="spellEnd"/>
            <w:r w:rsidRPr="00B63C7C">
              <w:rPr>
                <w:rFonts w:ascii="GHEA Grapalat" w:hAnsi="GHEA Grapalat" w:cs="Arial"/>
                <w:sz w:val="20"/>
                <w:szCs w:val="20"/>
              </w:rPr>
              <w:t>՝ 150*300մմ</w:t>
            </w:r>
          </w:p>
        </w:tc>
        <w:tc>
          <w:tcPr>
            <w:tcW w:w="1417" w:type="dxa"/>
            <w:tcBorders>
              <w:top w:val="nil"/>
              <w:left w:val="nil"/>
              <w:bottom w:val="single" w:sz="4" w:space="0" w:color="auto"/>
              <w:right w:val="single" w:sz="4" w:space="0" w:color="auto"/>
            </w:tcBorders>
            <w:vAlign w:val="center"/>
            <w:hideMark/>
          </w:tcPr>
          <w:p w14:paraId="327457D9"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vAlign w:val="center"/>
            <w:hideMark/>
          </w:tcPr>
          <w:p w14:paraId="345ADFBF"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150.6</w:t>
            </w:r>
          </w:p>
        </w:tc>
        <w:tc>
          <w:tcPr>
            <w:tcW w:w="1559" w:type="dxa"/>
            <w:tcBorders>
              <w:top w:val="nil"/>
              <w:left w:val="nil"/>
              <w:bottom w:val="single" w:sz="4" w:space="0" w:color="auto"/>
              <w:right w:val="single" w:sz="4" w:space="0" w:color="auto"/>
            </w:tcBorders>
            <w:vAlign w:val="center"/>
            <w:hideMark/>
          </w:tcPr>
          <w:p w14:paraId="1D4679E8"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8.000</w:t>
            </w:r>
          </w:p>
        </w:tc>
        <w:tc>
          <w:tcPr>
            <w:tcW w:w="1559" w:type="dxa"/>
            <w:tcBorders>
              <w:top w:val="nil"/>
              <w:left w:val="nil"/>
              <w:bottom w:val="single" w:sz="4" w:space="0" w:color="auto"/>
              <w:right w:val="single" w:sz="4" w:space="0" w:color="auto"/>
            </w:tcBorders>
            <w:noWrap/>
            <w:vAlign w:val="center"/>
            <w:hideMark/>
          </w:tcPr>
          <w:p w14:paraId="33BF72C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1,204.800</w:t>
            </w:r>
          </w:p>
        </w:tc>
      </w:tr>
      <w:tr w:rsidR="00B63C7C" w14:paraId="67ABAA42" w14:textId="77777777" w:rsidTr="00B63C7C">
        <w:trPr>
          <w:trHeight w:val="825"/>
        </w:trPr>
        <w:tc>
          <w:tcPr>
            <w:tcW w:w="551" w:type="dxa"/>
            <w:tcBorders>
              <w:top w:val="nil"/>
              <w:left w:val="single" w:sz="4" w:space="0" w:color="auto"/>
              <w:bottom w:val="single" w:sz="4" w:space="0" w:color="auto"/>
              <w:right w:val="single" w:sz="4" w:space="0" w:color="auto"/>
            </w:tcBorders>
            <w:vAlign w:val="center"/>
            <w:hideMark/>
          </w:tcPr>
          <w:p w14:paraId="2F2B427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w:t>
            </w:r>
          </w:p>
        </w:tc>
        <w:tc>
          <w:tcPr>
            <w:tcW w:w="3839" w:type="dxa"/>
            <w:tcBorders>
              <w:top w:val="nil"/>
              <w:left w:val="nil"/>
              <w:bottom w:val="single" w:sz="4" w:space="0" w:color="auto"/>
              <w:right w:val="single" w:sz="4" w:space="0" w:color="auto"/>
            </w:tcBorders>
            <w:vAlign w:val="center"/>
            <w:hideMark/>
          </w:tcPr>
          <w:p w14:paraId="29A0FB9D"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տեղադրում</w:t>
            </w:r>
            <w:proofErr w:type="spellEnd"/>
            <w:r w:rsidRPr="00B63C7C">
              <w:rPr>
                <w:rFonts w:ascii="GHEA Grapalat" w:hAnsi="GHEA Grapalat" w:cs="Arial"/>
                <w:sz w:val="20"/>
                <w:szCs w:val="20"/>
              </w:rPr>
              <w:t xml:space="preserve"> B15 </w:t>
            </w:r>
            <w:proofErr w:type="spellStart"/>
            <w:r w:rsidRPr="00B63C7C">
              <w:rPr>
                <w:rFonts w:ascii="GHEA Grapalat" w:hAnsi="GHEA Grapalat" w:cs="Arial"/>
                <w:sz w:val="20"/>
                <w:szCs w:val="20"/>
              </w:rPr>
              <w:t>բետոնե</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հիմքով</w:t>
            </w:r>
            <w:proofErr w:type="spellEnd"/>
            <w:r w:rsidRPr="00B63C7C">
              <w:rPr>
                <w:rFonts w:ascii="GHEA Grapalat" w:hAnsi="GHEA Grapalat" w:cs="Arial"/>
                <w:sz w:val="20"/>
                <w:szCs w:val="20"/>
              </w:rPr>
              <w:t>՝ 150*300մմ</w:t>
            </w:r>
          </w:p>
        </w:tc>
        <w:tc>
          <w:tcPr>
            <w:tcW w:w="1417" w:type="dxa"/>
            <w:tcBorders>
              <w:top w:val="nil"/>
              <w:left w:val="nil"/>
              <w:bottom w:val="single" w:sz="4" w:space="0" w:color="auto"/>
              <w:right w:val="single" w:sz="4" w:space="0" w:color="auto"/>
            </w:tcBorders>
            <w:vAlign w:val="center"/>
            <w:hideMark/>
          </w:tcPr>
          <w:p w14:paraId="1FE1749A"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vAlign w:val="center"/>
            <w:hideMark/>
          </w:tcPr>
          <w:p w14:paraId="27430520"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150.6</w:t>
            </w:r>
          </w:p>
        </w:tc>
        <w:tc>
          <w:tcPr>
            <w:tcW w:w="1559" w:type="dxa"/>
            <w:tcBorders>
              <w:top w:val="nil"/>
              <w:left w:val="nil"/>
              <w:bottom w:val="single" w:sz="4" w:space="0" w:color="auto"/>
              <w:right w:val="single" w:sz="4" w:space="0" w:color="auto"/>
            </w:tcBorders>
            <w:vAlign w:val="center"/>
            <w:hideMark/>
          </w:tcPr>
          <w:p w14:paraId="5128538C"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4.000</w:t>
            </w:r>
          </w:p>
        </w:tc>
        <w:tc>
          <w:tcPr>
            <w:tcW w:w="1559" w:type="dxa"/>
            <w:tcBorders>
              <w:top w:val="nil"/>
              <w:left w:val="nil"/>
              <w:bottom w:val="single" w:sz="4" w:space="0" w:color="auto"/>
              <w:right w:val="single" w:sz="4" w:space="0" w:color="auto"/>
            </w:tcBorders>
            <w:noWrap/>
            <w:vAlign w:val="center"/>
            <w:hideMark/>
          </w:tcPr>
          <w:p w14:paraId="131A012C"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602.400</w:t>
            </w:r>
          </w:p>
        </w:tc>
      </w:tr>
      <w:tr w:rsidR="00B63C7C" w14:paraId="7E799F3D" w14:textId="77777777" w:rsidTr="00B63C7C">
        <w:trPr>
          <w:trHeight w:val="795"/>
        </w:trPr>
        <w:tc>
          <w:tcPr>
            <w:tcW w:w="551" w:type="dxa"/>
            <w:tcBorders>
              <w:top w:val="nil"/>
              <w:left w:val="single" w:sz="4" w:space="0" w:color="auto"/>
              <w:bottom w:val="single" w:sz="4" w:space="0" w:color="auto"/>
              <w:right w:val="single" w:sz="4" w:space="0" w:color="auto"/>
            </w:tcBorders>
            <w:vAlign w:val="center"/>
            <w:hideMark/>
          </w:tcPr>
          <w:p w14:paraId="3FAF8570"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w:t>
            </w:r>
          </w:p>
        </w:tc>
        <w:tc>
          <w:tcPr>
            <w:tcW w:w="3839" w:type="dxa"/>
            <w:tcBorders>
              <w:top w:val="nil"/>
              <w:left w:val="nil"/>
              <w:bottom w:val="single" w:sz="4" w:space="0" w:color="auto"/>
              <w:right w:val="single" w:sz="4" w:space="0" w:color="auto"/>
            </w:tcBorders>
            <w:vAlign w:val="center"/>
            <w:hideMark/>
          </w:tcPr>
          <w:p w14:paraId="4B9EDCE6" w14:textId="77777777" w:rsidR="00B63C7C" w:rsidRPr="00B63C7C" w:rsidRDefault="00B63C7C">
            <w:pPr>
              <w:rPr>
                <w:rFonts w:ascii="GHEA Grapalat" w:hAnsi="GHEA Grapalat" w:cs="Arial"/>
                <w:sz w:val="20"/>
                <w:szCs w:val="20"/>
              </w:rPr>
            </w:pPr>
            <w:proofErr w:type="spellStart"/>
            <w:r w:rsidRPr="00B63C7C">
              <w:rPr>
                <w:rFonts w:ascii="GHEA Grapalat" w:hAnsi="GHEA Grapalat" w:cs="Arial"/>
                <w:sz w:val="20"/>
                <w:szCs w:val="20"/>
              </w:rPr>
              <w:t>Խճի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նախապատրաստական</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շերտի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պատրաստում</w:t>
            </w:r>
            <w:proofErr w:type="spellEnd"/>
            <w:r w:rsidRPr="00B63C7C">
              <w:rPr>
                <w:rFonts w:ascii="GHEA Grapalat" w:hAnsi="GHEA Grapalat" w:cs="Arial"/>
                <w:sz w:val="20"/>
                <w:szCs w:val="20"/>
              </w:rPr>
              <w:t xml:space="preserve"> 100մմ</w:t>
            </w:r>
          </w:p>
        </w:tc>
        <w:tc>
          <w:tcPr>
            <w:tcW w:w="1417" w:type="dxa"/>
            <w:tcBorders>
              <w:top w:val="nil"/>
              <w:left w:val="nil"/>
              <w:bottom w:val="single" w:sz="4" w:space="0" w:color="auto"/>
              <w:right w:val="single" w:sz="4" w:space="0" w:color="auto"/>
            </w:tcBorders>
            <w:vAlign w:val="center"/>
            <w:hideMark/>
          </w:tcPr>
          <w:p w14:paraId="288D3AC6"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խոր.մ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4D1481E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0.9</w:t>
            </w:r>
          </w:p>
        </w:tc>
        <w:tc>
          <w:tcPr>
            <w:tcW w:w="1559" w:type="dxa"/>
            <w:tcBorders>
              <w:top w:val="nil"/>
              <w:left w:val="nil"/>
              <w:bottom w:val="single" w:sz="4" w:space="0" w:color="auto"/>
              <w:right w:val="single" w:sz="4" w:space="0" w:color="auto"/>
            </w:tcBorders>
            <w:vAlign w:val="center"/>
            <w:hideMark/>
          </w:tcPr>
          <w:p w14:paraId="26C7D80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8.500</w:t>
            </w:r>
          </w:p>
        </w:tc>
        <w:tc>
          <w:tcPr>
            <w:tcW w:w="1559" w:type="dxa"/>
            <w:tcBorders>
              <w:top w:val="nil"/>
              <w:left w:val="nil"/>
              <w:bottom w:val="single" w:sz="4" w:space="0" w:color="auto"/>
              <w:right w:val="single" w:sz="4" w:space="0" w:color="auto"/>
            </w:tcBorders>
            <w:noWrap/>
            <w:vAlign w:val="center"/>
            <w:hideMark/>
          </w:tcPr>
          <w:p w14:paraId="5BB65F79"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7.650</w:t>
            </w:r>
          </w:p>
        </w:tc>
      </w:tr>
      <w:tr w:rsidR="00B63C7C" w14:paraId="0E8AE729" w14:textId="77777777" w:rsidTr="00B63C7C">
        <w:trPr>
          <w:trHeight w:val="675"/>
        </w:trPr>
        <w:tc>
          <w:tcPr>
            <w:tcW w:w="551" w:type="dxa"/>
            <w:tcBorders>
              <w:top w:val="nil"/>
              <w:left w:val="single" w:sz="4" w:space="0" w:color="auto"/>
              <w:bottom w:val="single" w:sz="4" w:space="0" w:color="auto"/>
              <w:right w:val="single" w:sz="4" w:space="0" w:color="auto"/>
            </w:tcBorders>
            <w:vAlign w:val="center"/>
            <w:hideMark/>
          </w:tcPr>
          <w:p w14:paraId="1ADED1C9"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5</w:t>
            </w:r>
          </w:p>
        </w:tc>
        <w:tc>
          <w:tcPr>
            <w:tcW w:w="3839" w:type="dxa"/>
            <w:tcBorders>
              <w:top w:val="nil"/>
              <w:left w:val="nil"/>
              <w:bottom w:val="single" w:sz="4" w:space="0" w:color="auto"/>
              <w:right w:val="single" w:sz="4" w:space="0" w:color="auto"/>
            </w:tcBorders>
            <w:vAlign w:val="center"/>
            <w:hideMark/>
          </w:tcPr>
          <w:p w14:paraId="7122D1C6"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ձեռքբերում</w:t>
            </w:r>
            <w:proofErr w:type="spellEnd"/>
            <w:r w:rsidRPr="00B63C7C">
              <w:rPr>
                <w:rFonts w:ascii="GHEA Grapalat" w:hAnsi="GHEA Grapalat" w:cs="Arial"/>
                <w:sz w:val="20"/>
                <w:szCs w:val="20"/>
              </w:rPr>
              <w:t>՝ 150*400մմ</w:t>
            </w:r>
          </w:p>
        </w:tc>
        <w:tc>
          <w:tcPr>
            <w:tcW w:w="1417" w:type="dxa"/>
            <w:tcBorders>
              <w:top w:val="nil"/>
              <w:left w:val="nil"/>
              <w:bottom w:val="single" w:sz="4" w:space="0" w:color="auto"/>
              <w:right w:val="single" w:sz="4" w:space="0" w:color="auto"/>
            </w:tcBorders>
            <w:vAlign w:val="center"/>
            <w:hideMark/>
          </w:tcPr>
          <w:p w14:paraId="5FD69D40"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475B980F"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34</w:t>
            </w:r>
          </w:p>
        </w:tc>
        <w:tc>
          <w:tcPr>
            <w:tcW w:w="1559" w:type="dxa"/>
            <w:tcBorders>
              <w:top w:val="nil"/>
              <w:left w:val="nil"/>
              <w:bottom w:val="single" w:sz="4" w:space="0" w:color="auto"/>
              <w:right w:val="single" w:sz="4" w:space="0" w:color="auto"/>
            </w:tcBorders>
            <w:vAlign w:val="center"/>
            <w:hideMark/>
          </w:tcPr>
          <w:p w14:paraId="1FE5624D"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10.000</w:t>
            </w:r>
          </w:p>
        </w:tc>
        <w:tc>
          <w:tcPr>
            <w:tcW w:w="1559" w:type="dxa"/>
            <w:tcBorders>
              <w:top w:val="nil"/>
              <w:left w:val="nil"/>
              <w:bottom w:val="single" w:sz="4" w:space="0" w:color="auto"/>
              <w:right w:val="single" w:sz="4" w:space="0" w:color="auto"/>
            </w:tcBorders>
            <w:noWrap/>
            <w:vAlign w:val="center"/>
            <w:hideMark/>
          </w:tcPr>
          <w:p w14:paraId="3DF8D83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340.000</w:t>
            </w:r>
          </w:p>
        </w:tc>
      </w:tr>
      <w:tr w:rsidR="00B63C7C" w14:paraId="490D25CE" w14:textId="77777777" w:rsidTr="00B63C7C">
        <w:trPr>
          <w:trHeight w:val="855"/>
        </w:trPr>
        <w:tc>
          <w:tcPr>
            <w:tcW w:w="551" w:type="dxa"/>
            <w:tcBorders>
              <w:top w:val="nil"/>
              <w:left w:val="single" w:sz="4" w:space="0" w:color="auto"/>
              <w:bottom w:val="single" w:sz="4" w:space="0" w:color="auto"/>
              <w:right w:val="single" w:sz="4" w:space="0" w:color="auto"/>
            </w:tcBorders>
            <w:vAlign w:val="center"/>
            <w:hideMark/>
          </w:tcPr>
          <w:p w14:paraId="01D2C01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6</w:t>
            </w:r>
          </w:p>
        </w:tc>
        <w:tc>
          <w:tcPr>
            <w:tcW w:w="3839" w:type="dxa"/>
            <w:tcBorders>
              <w:top w:val="nil"/>
              <w:left w:val="nil"/>
              <w:bottom w:val="single" w:sz="4" w:space="0" w:color="auto"/>
              <w:right w:val="single" w:sz="4" w:space="0" w:color="auto"/>
            </w:tcBorders>
            <w:vAlign w:val="center"/>
            <w:hideMark/>
          </w:tcPr>
          <w:p w14:paraId="0D1F6AE1"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տեղադրում</w:t>
            </w:r>
            <w:proofErr w:type="spellEnd"/>
            <w:r w:rsidRPr="00B63C7C">
              <w:rPr>
                <w:rFonts w:ascii="GHEA Grapalat" w:hAnsi="GHEA Grapalat" w:cs="Arial"/>
                <w:sz w:val="20"/>
                <w:szCs w:val="20"/>
              </w:rPr>
              <w:t xml:space="preserve"> B15 </w:t>
            </w:r>
            <w:proofErr w:type="spellStart"/>
            <w:r w:rsidRPr="00B63C7C">
              <w:rPr>
                <w:rFonts w:ascii="GHEA Grapalat" w:hAnsi="GHEA Grapalat" w:cs="Arial"/>
                <w:sz w:val="20"/>
                <w:szCs w:val="20"/>
              </w:rPr>
              <w:t>բետոնե</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հիմքով</w:t>
            </w:r>
            <w:proofErr w:type="spellEnd"/>
            <w:r w:rsidRPr="00B63C7C">
              <w:rPr>
                <w:rFonts w:ascii="GHEA Grapalat" w:hAnsi="GHEA Grapalat" w:cs="Arial"/>
                <w:sz w:val="20"/>
                <w:szCs w:val="20"/>
              </w:rPr>
              <w:t>՝ 150*400մմ</w:t>
            </w:r>
          </w:p>
        </w:tc>
        <w:tc>
          <w:tcPr>
            <w:tcW w:w="1417" w:type="dxa"/>
            <w:tcBorders>
              <w:top w:val="nil"/>
              <w:left w:val="nil"/>
              <w:bottom w:val="single" w:sz="4" w:space="0" w:color="auto"/>
              <w:right w:val="single" w:sz="4" w:space="0" w:color="auto"/>
            </w:tcBorders>
            <w:vAlign w:val="center"/>
            <w:hideMark/>
          </w:tcPr>
          <w:p w14:paraId="0953E248"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721C9286"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34</w:t>
            </w:r>
          </w:p>
        </w:tc>
        <w:tc>
          <w:tcPr>
            <w:tcW w:w="1559" w:type="dxa"/>
            <w:tcBorders>
              <w:top w:val="nil"/>
              <w:left w:val="nil"/>
              <w:bottom w:val="single" w:sz="4" w:space="0" w:color="auto"/>
              <w:right w:val="single" w:sz="4" w:space="0" w:color="auto"/>
            </w:tcBorders>
            <w:vAlign w:val="center"/>
            <w:hideMark/>
          </w:tcPr>
          <w:p w14:paraId="4D2E2055"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4.000</w:t>
            </w:r>
          </w:p>
        </w:tc>
        <w:tc>
          <w:tcPr>
            <w:tcW w:w="1559" w:type="dxa"/>
            <w:tcBorders>
              <w:top w:val="nil"/>
              <w:left w:val="nil"/>
              <w:bottom w:val="single" w:sz="4" w:space="0" w:color="auto"/>
              <w:right w:val="single" w:sz="4" w:space="0" w:color="auto"/>
            </w:tcBorders>
            <w:noWrap/>
            <w:vAlign w:val="center"/>
            <w:hideMark/>
          </w:tcPr>
          <w:p w14:paraId="7D9B4759"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136.000</w:t>
            </w:r>
          </w:p>
        </w:tc>
      </w:tr>
      <w:tr w:rsidR="00B63C7C" w14:paraId="515AB543" w14:textId="77777777" w:rsidTr="00B63C7C">
        <w:trPr>
          <w:trHeight w:val="765"/>
        </w:trPr>
        <w:tc>
          <w:tcPr>
            <w:tcW w:w="551" w:type="dxa"/>
            <w:tcBorders>
              <w:top w:val="nil"/>
              <w:left w:val="single" w:sz="4" w:space="0" w:color="auto"/>
              <w:bottom w:val="single" w:sz="4" w:space="0" w:color="auto"/>
              <w:right w:val="single" w:sz="4" w:space="0" w:color="auto"/>
            </w:tcBorders>
            <w:vAlign w:val="center"/>
            <w:hideMark/>
          </w:tcPr>
          <w:p w14:paraId="18702F1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7</w:t>
            </w:r>
          </w:p>
        </w:tc>
        <w:tc>
          <w:tcPr>
            <w:tcW w:w="3839" w:type="dxa"/>
            <w:tcBorders>
              <w:top w:val="nil"/>
              <w:left w:val="nil"/>
              <w:bottom w:val="single" w:sz="4" w:space="0" w:color="auto"/>
              <w:right w:val="single" w:sz="4" w:space="0" w:color="auto"/>
            </w:tcBorders>
            <w:vAlign w:val="center"/>
            <w:hideMark/>
          </w:tcPr>
          <w:p w14:paraId="22CA9A36" w14:textId="77777777" w:rsidR="00B63C7C" w:rsidRPr="00B63C7C" w:rsidRDefault="00B63C7C">
            <w:pPr>
              <w:rPr>
                <w:rFonts w:ascii="GHEA Grapalat" w:hAnsi="GHEA Grapalat" w:cs="Arial"/>
                <w:sz w:val="20"/>
                <w:szCs w:val="20"/>
              </w:rPr>
            </w:pPr>
            <w:proofErr w:type="spellStart"/>
            <w:r w:rsidRPr="00B63C7C">
              <w:rPr>
                <w:rFonts w:ascii="GHEA Grapalat" w:hAnsi="GHEA Grapalat" w:cs="Arial"/>
                <w:sz w:val="20"/>
                <w:szCs w:val="20"/>
              </w:rPr>
              <w:t>Խճի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նախապատրաստական</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շերտի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պատրաստում</w:t>
            </w:r>
            <w:proofErr w:type="spellEnd"/>
            <w:r w:rsidRPr="00B63C7C">
              <w:rPr>
                <w:rFonts w:ascii="GHEA Grapalat" w:hAnsi="GHEA Grapalat" w:cs="Arial"/>
                <w:sz w:val="20"/>
                <w:szCs w:val="20"/>
              </w:rPr>
              <w:t xml:space="preserve"> 100մմ</w:t>
            </w:r>
          </w:p>
        </w:tc>
        <w:tc>
          <w:tcPr>
            <w:tcW w:w="1417" w:type="dxa"/>
            <w:tcBorders>
              <w:top w:val="nil"/>
              <w:left w:val="nil"/>
              <w:bottom w:val="single" w:sz="4" w:space="0" w:color="auto"/>
              <w:right w:val="single" w:sz="4" w:space="0" w:color="auto"/>
            </w:tcBorders>
            <w:vAlign w:val="center"/>
            <w:hideMark/>
          </w:tcPr>
          <w:p w14:paraId="518AC6D5"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խոր.մ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53FAC294"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3.8</w:t>
            </w:r>
          </w:p>
        </w:tc>
        <w:tc>
          <w:tcPr>
            <w:tcW w:w="1559" w:type="dxa"/>
            <w:tcBorders>
              <w:top w:val="nil"/>
              <w:left w:val="nil"/>
              <w:bottom w:val="single" w:sz="4" w:space="0" w:color="auto"/>
              <w:right w:val="single" w:sz="4" w:space="0" w:color="auto"/>
            </w:tcBorders>
            <w:vAlign w:val="center"/>
            <w:hideMark/>
          </w:tcPr>
          <w:p w14:paraId="5607828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8.500</w:t>
            </w:r>
          </w:p>
        </w:tc>
        <w:tc>
          <w:tcPr>
            <w:tcW w:w="1559" w:type="dxa"/>
            <w:tcBorders>
              <w:top w:val="nil"/>
              <w:left w:val="nil"/>
              <w:bottom w:val="single" w:sz="4" w:space="0" w:color="auto"/>
              <w:right w:val="single" w:sz="4" w:space="0" w:color="auto"/>
            </w:tcBorders>
            <w:noWrap/>
            <w:vAlign w:val="center"/>
            <w:hideMark/>
          </w:tcPr>
          <w:p w14:paraId="7926676D"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32.300</w:t>
            </w:r>
          </w:p>
        </w:tc>
      </w:tr>
      <w:tr w:rsidR="00B63C7C" w14:paraId="1707FB39" w14:textId="77777777" w:rsidTr="00B63C7C">
        <w:trPr>
          <w:trHeight w:val="630"/>
        </w:trPr>
        <w:tc>
          <w:tcPr>
            <w:tcW w:w="551" w:type="dxa"/>
            <w:tcBorders>
              <w:top w:val="nil"/>
              <w:left w:val="single" w:sz="4" w:space="0" w:color="auto"/>
              <w:bottom w:val="single" w:sz="4" w:space="0" w:color="auto"/>
              <w:right w:val="single" w:sz="4" w:space="0" w:color="auto"/>
            </w:tcBorders>
            <w:vAlign w:val="center"/>
            <w:hideMark/>
          </w:tcPr>
          <w:p w14:paraId="1FE89E2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8</w:t>
            </w:r>
          </w:p>
        </w:tc>
        <w:tc>
          <w:tcPr>
            <w:tcW w:w="3839" w:type="dxa"/>
            <w:tcBorders>
              <w:top w:val="nil"/>
              <w:left w:val="nil"/>
              <w:bottom w:val="single" w:sz="4" w:space="0" w:color="auto"/>
              <w:right w:val="single" w:sz="4" w:space="0" w:color="auto"/>
            </w:tcBorders>
            <w:vAlign w:val="center"/>
            <w:hideMark/>
          </w:tcPr>
          <w:p w14:paraId="3A07738A"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ձեռքբերում</w:t>
            </w:r>
            <w:proofErr w:type="spellEnd"/>
            <w:r w:rsidRPr="00B63C7C">
              <w:rPr>
                <w:rFonts w:ascii="GHEA Grapalat" w:hAnsi="GHEA Grapalat" w:cs="Arial"/>
                <w:sz w:val="20"/>
                <w:szCs w:val="20"/>
              </w:rPr>
              <w:t>՝ 100*200մմ</w:t>
            </w:r>
          </w:p>
        </w:tc>
        <w:tc>
          <w:tcPr>
            <w:tcW w:w="1417" w:type="dxa"/>
            <w:tcBorders>
              <w:top w:val="nil"/>
              <w:left w:val="nil"/>
              <w:bottom w:val="single" w:sz="4" w:space="0" w:color="auto"/>
              <w:right w:val="single" w:sz="4" w:space="0" w:color="auto"/>
            </w:tcBorders>
            <w:vAlign w:val="center"/>
            <w:hideMark/>
          </w:tcPr>
          <w:p w14:paraId="4AE85245"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4DA8F270"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188</w:t>
            </w:r>
          </w:p>
        </w:tc>
        <w:tc>
          <w:tcPr>
            <w:tcW w:w="1559" w:type="dxa"/>
            <w:tcBorders>
              <w:top w:val="nil"/>
              <w:left w:val="nil"/>
              <w:bottom w:val="single" w:sz="4" w:space="0" w:color="auto"/>
              <w:right w:val="single" w:sz="4" w:space="0" w:color="auto"/>
            </w:tcBorders>
            <w:vAlign w:val="center"/>
            <w:hideMark/>
          </w:tcPr>
          <w:p w14:paraId="65699691"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6.000</w:t>
            </w:r>
          </w:p>
        </w:tc>
        <w:tc>
          <w:tcPr>
            <w:tcW w:w="1559" w:type="dxa"/>
            <w:tcBorders>
              <w:top w:val="nil"/>
              <w:left w:val="nil"/>
              <w:bottom w:val="single" w:sz="4" w:space="0" w:color="auto"/>
              <w:right w:val="single" w:sz="4" w:space="0" w:color="auto"/>
            </w:tcBorders>
            <w:noWrap/>
            <w:vAlign w:val="center"/>
            <w:hideMark/>
          </w:tcPr>
          <w:p w14:paraId="1EC21763"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1,128.000</w:t>
            </w:r>
          </w:p>
        </w:tc>
      </w:tr>
      <w:tr w:rsidR="00B63C7C" w14:paraId="0F788C31" w14:textId="77777777" w:rsidTr="00B63C7C">
        <w:trPr>
          <w:trHeight w:val="855"/>
        </w:trPr>
        <w:tc>
          <w:tcPr>
            <w:tcW w:w="551" w:type="dxa"/>
            <w:tcBorders>
              <w:top w:val="nil"/>
              <w:left w:val="single" w:sz="4" w:space="0" w:color="auto"/>
              <w:bottom w:val="single" w:sz="4" w:space="0" w:color="auto"/>
              <w:right w:val="single" w:sz="4" w:space="0" w:color="auto"/>
            </w:tcBorders>
            <w:vAlign w:val="center"/>
            <w:hideMark/>
          </w:tcPr>
          <w:p w14:paraId="283D6D69"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9</w:t>
            </w:r>
          </w:p>
        </w:tc>
        <w:tc>
          <w:tcPr>
            <w:tcW w:w="3839" w:type="dxa"/>
            <w:tcBorders>
              <w:top w:val="nil"/>
              <w:left w:val="nil"/>
              <w:bottom w:val="single" w:sz="4" w:space="0" w:color="auto"/>
              <w:right w:val="single" w:sz="4" w:space="0" w:color="auto"/>
            </w:tcBorders>
            <w:vAlign w:val="center"/>
            <w:hideMark/>
          </w:tcPr>
          <w:p w14:paraId="579B155B" w14:textId="77777777" w:rsidR="00B63C7C" w:rsidRPr="00B63C7C" w:rsidRDefault="00B63C7C">
            <w:pPr>
              <w:rPr>
                <w:rFonts w:ascii="GHEA Grapalat" w:hAnsi="GHEA Grapalat" w:cs="Arial"/>
                <w:sz w:val="20"/>
                <w:szCs w:val="20"/>
              </w:rPr>
            </w:pPr>
            <w:r w:rsidRPr="00B63C7C">
              <w:rPr>
                <w:rFonts w:ascii="GHEA Grapalat" w:hAnsi="GHEA Grapalat" w:cs="Arial"/>
                <w:sz w:val="20"/>
                <w:szCs w:val="20"/>
              </w:rPr>
              <w:t xml:space="preserve">Բազալտե </w:t>
            </w:r>
            <w:proofErr w:type="spellStart"/>
            <w:r w:rsidRPr="00B63C7C">
              <w:rPr>
                <w:rFonts w:ascii="GHEA Grapalat" w:hAnsi="GHEA Grapalat" w:cs="Arial"/>
                <w:sz w:val="20"/>
                <w:szCs w:val="20"/>
              </w:rPr>
              <w:t>եզրաքարի</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տեղադրում</w:t>
            </w:r>
            <w:proofErr w:type="spellEnd"/>
            <w:r w:rsidRPr="00B63C7C">
              <w:rPr>
                <w:rFonts w:ascii="GHEA Grapalat" w:hAnsi="GHEA Grapalat" w:cs="Arial"/>
                <w:sz w:val="20"/>
                <w:szCs w:val="20"/>
              </w:rPr>
              <w:t xml:space="preserve"> B15 </w:t>
            </w:r>
            <w:proofErr w:type="spellStart"/>
            <w:r w:rsidRPr="00B63C7C">
              <w:rPr>
                <w:rFonts w:ascii="GHEA Grapalat" w:hAnsi="GHEA Grapalat" w:cs="Arial"/>
                <w:sz w:val="20"/>
                <w:szCs w:val="20"/>
              </w:rPr>
              <w:t>բետոնե</w:t>
            </w:r>
            <w:proofErr w:type="spellEnd"/>
            <w:r w:rsidRPr="00B63C7C">
              <w:rPr>
                <w:rFonts w:ascii="GHEA Grapalat" w:hAnsi="GHEA Grapalat" w:cs="Arial"/>
                <w:sz w:val="20"/>
                <w:szCs w:val="20"/>
              </w:rPr>
              <w:t xml:space="preserve"> </w:t>
            </w:r>
            <w:proofErr w:type="spellStart"/>
            <w:r w:rsidRPr="00B63C7C">
              <w:rPr>
                <w:rFonts w:ascii="GHEA Grapalat" w:hAnsi="GHEA Grapalat" w:cs="Arial"/>
                <w:sz w:val="20"/>
                <w:szCs w:val="20"/>
              </w:rPr>
              <w:t>հիմքով</w:t>
            </w:r>
            <w:proofErr w:type="spellEnd"/>
            <w:r w:rsidRPr="00B63C7C">
              <w:rPr>
                <w:rFonts w:ascii="GHEA Grapalat" w:hAnsi="GHEA Grapalat" w:cs="Arial"/>
                <w:sz w:val="20"/>
                <w:szCs w:val="20"/>
              </w:rPr>
              <w:t>՝ 100*200մմ</w:t>
            </w:r>
          </w:p>
        </w:tc>
        <w:tc>
          <w:tcPr>
            <w:tcW w:w="1417" w:type="dxa"/>
            <w:tcBorders>
              <w:top w:val="nil"/>
              <w:left w:val="nil"/>
              <w:bottom w:val="single" w:sz="4" w:space="0" w:color="auto"/>
              <w:right w:val="single" w:sz="4" w:space="0" w:color="auto"/>
            </w:tcBorders>
            <w:vAlign w:val="center"/>
            <w:hideMark/>
          </w:tcPr>
          <w:p w14:paraId="738F3772" w14:textId="77777777" w:rsidR="00B63C7C" w:rsidRPr="00B63C7C" w:rsidRDefault="00B63C7C">
            <w:pPr>
              <w:jc w:val="center"/>
              <w:rPr>
                <w:rFonts w:ascii="GHEA Grapalat" w:hAnsi="GHEA Grapalat" w:cs="Arial"/>
                <w:sz w:val="20"/>
                <w:szCs w:val="20"/>
              </w:rPr>
            </w:pPr>
            <w:proofErr w:type="spellStart"/>
            <w:proofErr w:type="gramStart"/>
            <w:r w:rsidRPr="00B63C7C">
              <w:rPr>
                <w:rFonts w:ascii="GHEA Grapalat" w:hAnsi="GHEA Grapalat" w:cs="Arial"/>
                <w:sz w:val="20"/>
                <w:szCs w:val="20"/>
              </w:rPr>
              <w:t>գծ.մ</w:t>
            </w:r>
            <w:proofErr w:type="spellEnd"/>
            <w:proofErr w:type="gramEnd"/>
          </w:p>
        </w:tc>
        <w:tc>
          <w:tcPr>
            <w:tcW w:w="1418" w:type="dxa"/>
            <w:tcBorders>
              <w:top w:val="nil"/>
              <w:left w:val="nil"/>
              <w:bottom w:val="single" w:sz="4" w:space="0" w:color="auto"/>
              <w:right w:val="single" w:sz="4" w:space="0" w:color="auto"/>
            </w:tcBorders>
            <w:noWrap/>
            <w:vAlign w:val="center"/>
            <w:hideMark/>
          </w:tcPr>
          <w:p w14:paraId="584F0620"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188</w:t>
            </w:r>
          </w:p>
        </w:tc>
        <w:tc>
          <w:tcPr>
            <w:tcW w:w="1559" w:type="dxa"/>
            <w:tcBorders>
              <w:top w:val="nil"/>
              <w:left w:val="nil"/>
              <w:bottom w:val="single" w:sz="4" w:space="0" w:color="auto"/>
              <w:right w:val="single" w:sz="4" w:space="0" w:color="auto"/>
            </w:tcBorders>
            <w:vAlign w:val="center"/>
            <w:hideMark/>
          </w:tcPr>
          <w:p w14:paraId="6AAAE140"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4.000</w:t>
            </w:r>
          </w:p>
        </w:tc>
        <w:tc>
          <w:tcPr>
            <w:tcW w:w="1559" w:type="dxa"/>
            <w:tcBorders>
              <w:top w:val="nil"/>
              <w:left w:val="nil"/>
              <w:bottom w:val="single" w:sz="4" w:space="0" w:color="auto"/>
              <w:right w:val="single" w:sz="4" w:space="0" w:color="auto"/>
            </w:tcBorders>
            <w:noWrap/>
            <w:vAlign w:val="center"/>
            <w:hideMark/>
          </w:tcPr>
          <w:p w14:paraId="3890361B" w14:textId="77777777" w:rsidR="00B63C7C" w:rsidRPr="00B63C7C" w:rsidRDefault="00B63C7C">
            <w:pPr>
              <w:jc w:val="center"/>
              <w:rPr>
                <w:rFonts w:ascii="GHEA Grapalat" w:hAnsi="GHEA Grapalat" w:cs="Arial"/>
                <w:sz w:val="20"/>
                <w:szCs w:val="20"/>
              </w:rPr>
            </w:pPr>
            <w:r w:rsidRPr="00B63C7C">
              <w:rPr>
                <w:rFonts w:ascii="GHEA Grapalat" w:hAnsi="GHEA Grapalat" w:cs="Arial"/>
                <w:sz w:val="20"/>
                <w:szCs w:val="20"/>
              </w:rPr>
              <w:t>752.000</w:t>
            </w:r>
          </w:p>
        </w:tc>
      </w:tr>
      <w:tr w:rsidR="00B63C7C" w14:paraId="256E3542" w14:textId="77777777" w:rsidTr="00B63C7C">
        <w:trPr>
          <w:trHeight w:val="555"/>
        </w:trPr>
        <w:tc>
          <w:tcPr>
            <w:tcW w:w="551" w:type="dxa"/>
            <w:tcBorders>
              <w:top w:val="nil"/>
              <w:left w:val="single" w:sz="4" w:space="0" w:color="auto"/>
              <w:bottom w:val="single" w:sz="4" w:space="0" w:color="auto"/>
              <w:right w:val="single" w:sz="4" w:space="0" w:color="auto"/>
            </w:tcBorders>
            <w:vAlign w:val="center"/>
            <w:hideMark/>
          </w:tcPr>
          <w:p w14:paraId="1EA6FA3C"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06DA9FC0" w14:textId="77777777" w:rsidR="00B63C7C" w:rsidRPr="00B63C7C" w:rsidRDefault="00B63C7C">
            <w:pPr>
              <w:rPr>
                <w:rFonts w:ascii="GHEA Grapalat" w:hAnsi="GHEA Grapalat" w:cs="Arial"/>
                <w:b/>
                <w:bCs/>
                <w:sz w:val="20"/>
                <w:szCs w:val="20"/>
              </w:rPr>
            </w:pPr>
            <w:proofErr w:type="spellStart"/>
            <w:r w:rsidRPr="00B63C7C">
              <w:rPr>
                <w:rFonts w:ascii="GHEA Grapalat" w:hAnsi="GHEA Grapalat" w:cs="Arial"/>
                <w:b/>
                <w:bCs/>
                <w:sz w:val="20"/>
                <w:szCs w:val="20"/>
              </w:rPr>
              <w:t>Ընդամենը</w:t>
            </w:r>
            <w:proofErr w:type="spellEnd"/>
          </w:p>
        </w:tc>
        <w:tc>
          <w:tcPr>
            <w:tcW w:w="1417" w:type="dxa"/>
            <w:tcBorders>
              <w:top w:val="nil"/>
              <w:left w:val="nil"/>
              <w:bottom w:val="single" w:sz="4" w:space="0" w:color="auto"/>
              <w:right w:val="single" w:sz="4" w:space="0" w:color="auto"/>
            </w:tcBorders>
            <w:vAlign w:val="center"/>
            <w:hideMark/>
          </w:tcPr>
          <w:p w14:paraId="0C2F34F6"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vAlign w:val="center"/>
            <w:hideMark/>
          </w:tcPr>
          <w:p w14:paraId="0A0F7B4A"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0EF98906"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noWrap/>
            <w:vAlign w:val="center"/>
            <w:hideMark/>
          </w:tcPr>
          <w:p w14:paraId="160A5511"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4,235.450</w:t>
            </w:r>
          </w:p>
        </w:tc>
      </w:tr>
      <w:tr w:rsidR="00B63C7C" w14:paraId="1C6325F6" w14:textId="77777777" w:rsidTr="00B63C7C">
        <w:trPr>
          <w:trHeight w:val="555"/>
        </w:trPr>
        <w:tc>
          <w:tcPr>
            <w:tcW w:w="551" w:type="dxa"/>
            <w:tcBorders>
              <w:top w:val="nil"/>
              <w:left w:val="single" w:sz="4" w:space="0" w:color="auto"/>
              <w:bottom w:val="single" w:sz="4" w:space="0" w:color="auto"/>
              <w:right w:val="single" w:sz="4" w:space="0" w:color="auto"/>
            </w:tcBorders>
            <w:vAlign w:val="center"/>
            <w:hideMark/>
          </w:tcPr>
          <w:p w14:paraId="0FFDF4C7"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1CA43AEE" w14:textId="77777777" w:rsidR="00B63C7C" w:rsidRPr="00B63C7C" w:rsidRDefault="00B63C7C">
            <w:pPr>
              <w:rPr>
                <w:rFonts w:ascii="GHEA Grapalat" w:hAnsi="GHEA Grapalat" w:cs="Arial"/>
                <w:b/>
                <w:bCs/>
                <w:sz w:val="20"/>
                <w:szCs w:val="20"/>
              </w:rPr>
            </w:pPr>
            <w:proofErr w:type="spellStart"/>
            <w:r w:rsidRPr="00B63C7C">
              <w:rPr>
                <w:rFonts w:ascii="GHEA Grapalat" w:hAnsi="GHEA Grapalat" w:cs="Arial"/>
                <w:b/>
                <w:bCs/>
                <w:sz w:val="20"/>
                <w:szCs w:val="20"/>
              </w:rPr>
              <w:t>Ընդամենը</w:t>
            </w:r>
            <w:proofErr w:type="spellEnd"/>
            <w:r w:rsidRPr="00B63C7C">
              <w:rPr>
                <w:rFonts w:ascii="GHEA Grapalat" w:hAnsi="GHEA Grapalat" w:cs="Arial"/>
                <w:b/>
                <w:bCs/>
                <w:sz w:val="20"/>
                <w:szCs w:val="20"/>
              </w:rPr>
              <w:t xml:space="preserve"> </w:t>
            </w:r>
          </w:p>
        </w:tc>
        <w:tc>
          <w:tcPr>
            <w:tcW w:w="1417" w:type="dxa"/>
            <w:tcBorders>
              <w:top w:val="nil"/>
              <w:left w:val="nil"/>
              <w:bottom w:val="single" w:sz="4" w:space="0" w:color="auto"/>
              <w:right w:val="single" w:sz="4" w:space="0" w:color="auto"/>
            </w:tcBorders>
            <w:vAlign w:val="center"/>
            <w:hideMark/>
          </w:tcPr>
          <w:p w14:paraId="63757E9F"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vAlign w:val="center"/>
            <w:hideMark/>
          </w:tcPr>
          <w:p w14:paraId="2D878283"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42A6B2E2"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10295308"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4,857.250</w:t>
            </w:r>
          </w:p>
        </w:tc>
      </w:tr>
      <w:tr w:rsidR="00B63C7C" w14:paraId="4E471339" w14:textId="77777777" w:rsidTr="00B63C7C">
        <w:trPr>
          <w:trHeight w:val="555"/>
        </w:trPr>
        <w:tc>
          <w:tcPr>
            <w:tcW w:w="551" w:type="dxa"/>
            <w:tcBorders>
              <w:top w:val="nil"/>
              <w:left w:val="single" w:sz="4" w:space="0" w:color="auto"/>
              <w:bottom w:val="single" w:sz="4" w:space="0" w:color="auto"/>
              <w:right w:val="single" w:sz="4" w:space="0" w:color="auto"/>
            </w:tcBorders>
            <w:vAlign w:val="center"/>
            <w:hideMark/>
          </w:tcPr>
          <w:p w14:paraId="22B40FDB"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70D114F4" w14:textId="77777777" w:rsidR="00B63C7C" w:rsidRPr="00B63C7C" w:rsidRDefault="00B63C7C">
            <w:pPr>
              <w:rPr>
                <w:rFonts w:ascii="GHEA Grapalat" w:hAnsi="GHEA Grapalat" w:cs="Arial"/>
                <w:b/>
                <w:bCs/>
                <w:sz w:val="20"/>
                <w:szCs w:val="20"/>
              </w:rPr>
            </w:pPr>
            <w:r w:rsidRPr="00B63C7C">
              <w:rPr>
                <w:rFonts w:ascii="GHEA Grapalat" w:hAnsi="GHEA Grapalat" w:cs="Arial"/>
                <w:b/>
                <w:bCs/>
                <w:sz w:val="20"/>
                <w:szCs w:val="20"/>
              </w:rPr>
              <w:t>ԱԱՀ /20%/</w:t>
            </w:r>
          </w:p>
        </w:tc>
        <w:tc>
          <w:tcPr>
            <w:tcW w:w="1417" w:type="dxa"/>
            <w:tcBorders>
              <w:top w:val="nil"/>
              <w:left w:val="nil"/>
              <w:bottom w:val="single" w:sz="4" w:space="0" w:color="auto"/>
              <w:right w:val="single" w:sz="4" w:space="0" w:color="auto"/>
            </w:tcBorders>
            <w:vAlign w:val="center"/>
            <w:hideMark/>
          </w:tcPr>
          <w:p w14:paraId="201DD106"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vAlign w:val="center"/>
            <w:hideMark/>
          </w:tcPr>
          <w:p w14:paraId="32E89ABD"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20850A0C"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noWrap/>
            <w:vAlign w:val="center"/>
            <w:hideMark/>
          </w:tcPr>
          <w:p w14:paraId="2ADF297B"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971.450</w:t>
            </w:r>
          </w:p>
        </w:tc>
      </w:tr>
      <w:tr w:rsidR="00B63C7C" w14:paraId="0B552B64" w14:textId="77777777" w:rsidTr="00B63C7C">
        <w:trPr>
          <w:trHeight w:val="555"/>
        </w:trPr>
        <w:tc>
          <w:tcPr>
            <w:tcW w:w="551" w:type="dxa"/>
            <w:tcBorders>
              <w:top w:val="nil"/>
              <w:left w:val="single" w:sz="4" w:space="0" w:color="auto"/>
              <w:bottom w:val="single" w:sz="4" w:space="0" w:color="auto"/>
              <w:right w:val="single" w:sz="4" w:space="0" w:color="auto"/>
            </w:tcBorders>
            <w:vAlign w:val="center"/>
            <w:hideMark/>
          </w:tcPr>
          <w:p w14:paraId="17B94CBF"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3839" w:type="dxa"/>
            <w:tcBorders>
              <w:top w:val="nil"/>
              <w:left w:val="nil"/>
              <w:bottom w:val="single" w:sz="4" w:space="0" w:color="auto"/>
              <w:right w:val="single" w:sz="4" w:space="0" w:color="auto"/>
            </w:tcBorders>
            <w:vAlign w:val="center"/>
            <w:hideMark/>
          </w:tcPr>
          <w:p w14:paraId="3AC20976" w14:textId="77777777" w:rsidR="00B63C7C" w:rsidRPr="00B63C7C" w:rsidRDefault="00B63C7C">
            <w:pPr>
              <w:rPr>
                <w:rFonts w:ascii="GHEA Grapalat" w:hAnsi="GHEA Grapalat" w:cs="Arial"/>
                <w:b/>
                <w:bCs/>
                <w:sz w:val="20"/>
                <w:szCs w:val="20"/>
              </w:rPr>
            </w:pPr>
            <w:proofErr w:type="spellStart"/>
            <w:r w:rsidRPr="00B63C7C">
              <w:rPr>
                <w:rFonts w:ascii="GHEA Grapalat" w:hAnsi="GHEA Grapalat" w:cs="Arial"/>
                <w:b/>
                <w:bCs/>
                <w:sz w:val="20"/>
                <w:szCs w:val="20"/>
              </w:rPr>
              <w:t>Ընդամենը</w:t>
            </w:r>
            <w:proofErr w:type="spellEnd"/>
          </w:p>
        </w:tc>
        <w:tc>
          <w:tcPr>
            <w:tcW w:w="1417" w:type="dxa"/>
            <w:tcBorders>
              <w:top w:val="nil"/>
              <w:left w:val="nil"/>
              <w:bottom w:val="single" w:sz="4" w:space="0" w:color="auto"/>
              <w:right w:val="single" w:sz="4" w:space="0" w:color="auto"/>
            </w:tcBorders>
            <w:vAlign w:val="center"/>
            <w:hideMark/>
          </w:tcPr>
          <w:p w14:paraId="40F1D80C"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418" w:type="dxa"/>
            <w:tcBorders>
              <w:top w:val="nil"/>
              <w:left w:val="nil"/>
              <w:bottom w:val="single" w:sz="4" w:space="0" w:color="auto"/>
              <w:right w:val="single" w:sz="4" w:space="0" w:color="auto"/>
            </w:tcBorders>
            <w:vAlign w:val="center"/>
            <w:hideMark/>
          </w:tcPr>
          <w:p w14:paraId="18FA1895"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4D8DC5E6" w14:textId="77777777" w:rsidR="00B63C7C" w:rsidRPr="00B63C7C" w:rsidRDefault="00B63C7C">
            <w:pPr>
              <w:jc w:val="center"/>
              <w:rPr>
                <w:rFonts w:ascii="GHEA Grapalat" w:hAnsi="GHEA Grapalat" w:cs="Arial"/>
                <w:b/>
                <w:bCs/>
                <w:sz w:val="20"/>
                <w:szCs w:val="20"/>
              </w:rPr>
            </w:pPr>
            <w:r w:rsidRPr="00B63C7C">
              <w:rPr>
                <w:rFonts w:ascii="Calibri" w:hAnsi="Calibri" w:cs="Calibri"/>
                <w:b/>
                <w:bCs/>
                <w:sz w:val="20"/>
                <w:szCs w:val="20"/>
              </w:rPr>
              <w:t> </w:t>
            </w:r>
          </w:p>
        </w:tc>
        <w:tc>
          <w:tcPr>
            <w:tcW w:w="1559" w:type="dxa"/>
            <w:tcBorders>
              <w:top w:val="nil"/>
              <w:left w:val="nil"/>
              <w:bottom w:val="single" w:sz="4" w:space="0" w:color="auto"/>
              <w:right w:val="single" w:sz="4" w:space="0" w:color="auto"/>
            </w:tcBorders>
            <w:vAlign w:val="center"/>
            <w:hideMark/>
          </w:tcPr>
          <w:p w14:paraId="52EDE41E" w14:textId="77777777" w:rsidR="00B63C7C" w:rsidRPr="00B63C7C" w:rsidRDefault="00B63C7C">
            <w:pPr>
              <w:jc w:val="center"/>
              <w:rPr>
                <w:rFonts w:ascii="GHEA Grapalat" w:hAnsi="GHEA Grapalat" w:cs="Arial"/>
                <w:b/>
                <w:bCs/>
                <w:sz w:val="20"/>
                <w:szCs w:val="20"/>
              </w:rPr>
            </w:pPr>
            <w:r w:rsidRPr="00B63C7C">
              <w:rPr>
                <w:rFonts w:ascii="GHEA Grapalat" w:hAnsi="GHEA Grapalat" w:cs="Arial"/>
                <w:b/>
                <w:bCs/>
                <w:sz w:val="20"/>
                <w:szCs w:val="20"/>
              </w:rPr>
              <w:t>5,828.700</w:t>
            </w:r>
          </w:p>
        </w:tc>
      </w:tr>
    </w:tbl>
    <w:p w14:paraId="367AE434"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316949E" w14:textId="77777777" w:rsidR="00CB446B" w:rsidRDefault="00CB446B" w:rsidP="00B044B4">
      <w:pPr>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1D252D39" w14:textId="69944F6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D2460E" w:rsidRDefault="00F02279" w:rsidP="00F02279">
      <w:pPr>
        <w:jc w:val="center"/>
        <w:rPr>
          <w:rFonts w:ascii="GHEA Grapalat" w:hAnsi="GHEA Grapalat"/>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5A397D0E" w14:textId="005D1C1D" w:rsidR="00F02279" w:rsidRPr="00D2460E" w:rsidRDefault="00844ECD" w:rsidP="00F02279">
      <w:pPr>
        <w:ind w:firstLine="567"/>
        <w:jc w:val="center"/>
        <w:rPr>
          <w:rFonts w:ascii="GHEA Grapalat" w:hAnsi="GHEA Grapalat" w:cs="Sylfaen"/>
          <w:b/>
          <w:sz w:val="22"/>
          <w:szCs w:val="22"/>
          <w:lang w:val="pt-BR"/>
        </w:rPr>
      </w:pPr>
      <w:r w:rsidRPr="00D2460E">
        <w:rPr>
          <w:rFonts w:ascii="GHEA Grapalat" w:hAnsi="GHEA Grapalat" w:cs="Sylfaen"/>
          <w:b/>
          <w:sz w:val="22"/>
          <w:szCs w:val="22"/>
          <w:lang w:val="pt-BR"/>
        </w:rPr>
        <w:t>ԵՐ</w:t>
      </w:r>
      <w:r w:rsidR="00A2322B" w:rsidRPr="00D2460E">
        <w:rPr>
          <w:rFonts w:ascii="GHEA Grapalat" w:hAnsi="GHEA Grapalat" w:cs="Sylfaen"/>
          <w:b/>
          <w:sz w:val="22"/>
          <w:szCs w:val="22"/>
          <w:lang w:val="pt-BR"/>
        </w:rPr>
        <w:t>ԵՎ</w:t>
      </w:r>
      <w:r w:rsidRPr="00D2460E">
        <w:rPr>
          <w:rFonts w:ascii="GHEA Grapalat" w:hAnsi="GHEA Grapalat" w:cs="Sylfaen"/>
          <w:b/>
          <w:sz w:val="22"/>
          <w:szCs w:val="22"/>
          <w:lang w:val="pt-BR"/>
        </w:rPr>
        <w:t xml:space="preserve">ԱՆ ՔԱՂԱՔԻ </w:t>
      </w:r>
      <w:r w:rsidR="00276B13">
        <w:rPr>
          <w:rFonts w:ascii="GHEA Grapalat" w:hAnsi="GHEA Grapalat" w:cs="Sylfaen"/>
          <w:b/>
          <w:sz w:val="22"/>
          <w:szCs w:val="22"/>
          <w:lang w:val="pt-BR"/>
        </w:rPr>
        <w:t>ԷՐԵԲՈՒՆԻ ՎԱՐՉԱԿԱՆ ՇՐՋԱՆԻ ԵԶՐԱՔԱՐԵՐԻ ՎԵՐԱՆՈՐՈԳՄԱՆ ԱՇԽԱՏԱՆՔՆԵՐԻ</w:t>
      </w:r>
      <w:r w:rsidR="00712BB4">
        <w:rPr>
          <w:rFonts w:ascii="GHEA Grapalat" w:hAnsi="GHEA Grapalat" w:cs="Sylfaen"/>
          <w:b/>
          <w:sz w:val="22"/>
          <w:szCs w:val="22"/>
          <w:lang w:val="pt-BR"/>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1"/>
        <w:gridCol w:w="3260"/>
        <w:gridCol w:w="2835"/>
      </w:tblGrid>
      <w:tr w:rsidR="00F02279" w:rsidRPr="0093002B" w14:paraId="2033AF72" w14:textId="77777777" w:rsidTr="00861EC2">
        <w:trPr>
          <w:cantSplit/>
          <w:trHeight w:val="52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4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09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61EC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41"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96B09" w14:paraId="3ECA5EA8" w14:textId="77777777" w:rsidTr="00861EC2">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41" w:type="dxa"/>
            <w:vAlign w:val="center"/>
          </w:tcPr>
          <w:p w14:paraId="5587F356" w14:textId="09802783" w:rsidR="00F02279" w:rsidRPr="00CB446B" w:rsidRDefault="00E60794" w:rsidP="00B044B4">
            <w:pPr>
              <w:jc w:val="center"/>
              <w:rPr>
                <w:rFonts w:ascii="GHEA Grapalat" w:hAnsi="GHEA Grapalat"/>
                <w:bCs/>
                <w:sz w:val="20"/>
                <w:szCs w:val="20"/>
                <w:lang w:val="pt-BR"/>
              </w:rPr>
            </w:pPr>
            <w:r w:rsidRPr="00C048EB">
              <w:rPr>
                <w:rFonts w:ascii="GHEA Grapalat" w:hAnsi="GHEA Grapalat" w:cs="Sylfaen"/>
                <w:sz w:val="20"/>
                <w:szCs w:val="20"/>
                <w:lang w:val="hy-AM"/>
              </w:rPr>
              <w:t xml:space="preserve">Երևան քաղաքի  </w:t>
            </w:r>
            <w:r w:rsidR="003F7881">
              <w:rPr>
                <w:rFonts w:ascii="GHEA Grapalat" w:hAnsi="GHEA Grapalat" w:cs="Sylfaen"/>
                <w:sz w:val="20"/>
                <w:szCs w:val="20"/>
                <w:lang w:val="hy-AM"/>
              </w:rPr>
              <w:t>Էրեբունի վարչական շրջանի եզրաքարերի վերանորոգման</w:t>
            </w:r>
            <w:r w:rsidR="00B044B4">
              <w:rPr>
                <w:rFonts w:ascii="GHEA Grapalat" w:hAnsi="GHEA Grapalat" w:cs="Sylfaen"/>
                <w:sz w:val="20"/>
                <w:szCs w:val="20"/>
                <w:lang w:val="hy-AM"/>
              </w:rPr>
              <w:t xml:space="preserve"> </w:t>
            </w:r>
            <w:r w:rsidR="003F7881">
              <w:rPr>
                <w:rFonts w:ascii="GHEA Grapalat" w:hAnsi="GHEA Grapalat" w:cs="Sylfaen"/>
                <w:sz w:val="20"/>
                <w:szCs w:val="20"/>
                <w:lang w:val="hy-AM"/>
              </w:rPr>
              <w:t>աշխատանքներ</w:t>
            </w:r>
          </w:p>
        </w:tc>
        <w:tc>
          <w:tcPr>
            <w:tcW w:w="3260" w:type="dxa"/>
            <w:vAlign w:val="center"/>
          </w:tcPr>
          <w:p w14:paraId="5B8F1B63" w14:textId="70BBE50E" w:rsidR="00282A46" w:rsidRPr="00282A46" w:rsidRDefault="00D2460E" w:rsidP="00282A46">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77DEE8DF" w:rsidR="00F02279" w:rsidRPr="0040285A" w:rsidRDefault="00B044B4" w:rsidP="00282A46">
            <w:pPr>
              <w:jc w:val="center"/>
              <w:rPr>
                <w:rFonts w:ascii="GHEA Grapalat" w:hAnsi="GHEA Grapalat"/>
                <w:sz w:val="20"/>
                <w:szCs w:val="20"/>
                <w:lang w:val="hy-AM"/>
              </w:rPr>
            </w:pPr>
            <w:r w:rsidRPr="00B044B4">
              <w:rPr>
                <w:rFonts w:ascii="GHEA Grapalat" w:hAnsi="GHEA Grapalat" w:cs="Sylfaen"/>
                <w:sz w:val="20"/>
                <w:szCs w:val="20"/>
                <w:lang w:val="hy-AM"/>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134"/>
        <w:gridCol w:w="567"/>
        <w:gridCol w:w="567"/>
        <w:gridCol w:w="567"/>
        <w:gridCol w:w="567"/>
        <w:gridCol w:w="709"/>
        <w:gridCol w:w="709"/>
        <w:gridCol w:w="709"/>
        <w:gridCol w:w="708"/>
        <w:gridCol w:w="709"/>
        <w:gridCol w:w="709"/>
        <w:gridCol w:w="709"/>
        <w:gridCol w:w="708"/>
        <w:gridCol w:w="709"/>
      </w:tblGrid>
      <w:tr w:rsidR="00F02279" w:rsidRPr="0093002B" w14:paraId="21B636F0" w14:textId="77777777" w:rsidTr="003D22E4">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B27B8" w14:paraId="4D9834E0" w14:textId="77777777" w:rsidTr="003D22E4">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992"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134"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647"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B044B4" w:rsidRPr="00785F69" w14:paraId="2193FBDA" w14:textId="77777777" w:rsidTr="003D22E4">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992" w:type="dxa"/>
          </w:tcPr>
          <w:p w14:paraId="78F49D67" w14:textId="77777777" w:rsidR="00F02279" w:rsidRPr="00785F69" w:rsidRDefault="00F02279" w:rsidP="00545BDE">
            <w:pPr>
              <w:jc w:val="center"/>
              <w:rPr>
                <w:rFonts w:ascii="GHEA Grapalat" w:hAnsi="GHEA Grapalat"/>
                <w:sz w:val="16"/>
                <w:szCs w:val="16"/>
                <w:lang w:val="es-ES"/>
              </w:rPr>
            </w:pPr>
          </w:p>
        </w:tc>
        <w:tc>
          <w:tcPr>
            <w:tcW w:w="1134"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709"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709"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9"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8"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9"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708"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709"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B044B4" w:rsidRPr="00785F69" w14:paraId="1C31AC64" w14:textId="77777777" w:rsidTr="003D22E4">
        <w:trPr>
          <w:trHeight w:val="1538"/>
        </w:trPr>
        <w:tc>
          <w:tcPr>
            <w:tcW w:w="568" w:type="dxa"/>
            <w:vAlign w:val="center"/>
          </w:tcPr>
          <w:p w14:paraId="4531A3DA" w14:textId="7FD08641" w:rsidR="00B044B4" w:rsidRPr="00785F69" w:rsidRDefault="00B044B4" w:rsidP="00B044B4">
            <w:pPr>
              <w:jc w:val="center"/>
              <w:rPr>
                <w:rFonts w:ascii="GHEA Grapalat" w:hAnsi="GHEA Grapalat"/>
                <w:sz w:val="16"/>
                <w:szCs w:val="16"/>
                <w:lang w:val="es-ES"/>
              </w:rPr>
            </w:pPr>
            <w:r w:rsidRPr="00785F69">
              <w:rPr>
                <w:rFonts w:ascii="GHEA Grapalat" w:hAnsi="GHEA Grapalat" w:cs="Arial"/>
                <w:sz w:val="16"/>
                <w:szCs w:val="16"/>
              </w:rPr>
              <w:t>1</w:t>
            </w:r>
          </w:p>
        </w:tc>
        <w:tc>
          <w:tcPr>
            <w:tcW w:w="992" w:type="dxa"/>
            <w:vAlign w:val="center"/>
          </w:tcPr>
          <w:p w14:paraId="1C67AAE1" w14:textId="322000CF" w:rsidR="00B044B4" w:rsidRPr="00B044B4" w:rsidRDefault="00B044B4" w:rsidP="00B044B4">
            <w:pPr>
              <w:jc w:val="center"/>
              <w:rPr>
                <w:rFonts w:ascii="GHEA Grapalat" w:hAnsi="GHEA Grapalat" w:cs="Arial"/>
                <w:sz w:val="16"/>
                <w:szCs w:val="16"/>
              </w:rPr>
            </w:pPr>
            <w:r w:rsidRPr="00B044B4">
              <w:rPr>
                <w:rFonts w:ascii="GHEA Grapalat" w:hAnsi="GHEA Grapalat" w:cs="Arial"/>
                <w:sz w:val="16"/>
                <w:szCs w:val="16"/>
              </w:rPr>
              <w:t>45231177/9</w:t>
            </w:r>
          </w:p>
        </w:tc>
        <w:tc>
          <w:tcPr>
            <w:tcW w:w="1134" w:type="dxa"/>
            <w:vAlign w:val="center"/>
          </w:tcPr>
          <w:p w14:paraId="5013348E" w14:textId="5131D2FE" w:rsidR="00B044B4" w:rsidRPr="00B044B4" w:rsidRDefault="00B044B4" w:rsidP="00B044B4">
            <w:pPr>
              <w:jc w:val="center"/>
              <w:rPr>
                <w:rFonts w:ascii="GHEA Grapalat" w:hAnsi="GHEA Grapalat" w:cs="Arial"/>
                <w:sz w:val="16"/>
                <w:szCs w:val="16"/>
              </w:rPr>
            </w:pPr>
            <w:proofErr w:type="spellStart"/>
            <w:r w:rsidRPr="00B044B4">
              <w:rPr>
                <w:rFonts w:ascii="GHEA Grapalat" w:hAnsi="GHEA Grapalat" w:cs="Arial"/>
                <w:sz w:val="16"/>
                <w:szCs w:val="16"/>
              </w:rPr>
              <w:t>Երևան</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քաղաքի</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Էրեբունի</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վարչական</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շրջանի</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եզրաքարերի</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վերանորոգման</w:t>
            </w:r>
            <w:proofErr w:type="spellEnd"/>
            <w:r w:rsidRPr="00B044B4">
              <w:rPr>
                <w:rFonts w:ascii="GHEA Grapalat" w:hAnsi="GHEA Grapalat" w:cs="Arial"/>
                <w:sz w:val="16"/>
                <w:szCs w:val="16"/>
              </w:rPr>
              <w:t xml:space="preserve"> </w:t>
            </w:r>
            <w:proofErr w:type="spellStart"/>
            <w:r w:rsidRPr="00B044B4">
              <w:rPr>
                <w:rFonts w:ascii="GHEA Grapalat" w:hAnsi="GHEA Grapalat" w:cs="Arial"/>
                <w:sz w:val="16"/>
                <w:szCs w:val="16"/>
              </w:rPr>
              <w:t>աշխատանքներ</w:t>
            </w:r>
            <w:proofErr w:type="spellEnd"/>
          </w:p>
        </w:tc>
        <w:tc>
          <w:tcPr>
            <w:tcW w:w="567" w:type="dxa"/>
            <w:vAlign w:val="center"/>
          </w:tcPr>
          <w:p w14:paraId="7D6BC98B" w14:textId="0F03CD58" w:rsidR="00B044B4" w:rsidRPr="00785F69" w:rsidRDefault="00B044B4" w:rsidP="00B044B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B044B4" w:rsidRPr="00785F69" w:rsidRDefault="00B044B4" w:rsidP="00B044B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26B2A536" w:rsidR="00B044B4" w:rsidRPr="00785F69" w:rsidRDefault="00B044B4" w:rsidP="00B044B4">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5DF994E1" w:rsidR="00B044B4" w:rsidRPr="00785F69" w:rsidRDefault="00B044B4" w:rsidP="00B044B4">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709" w:type="dxa"/>
            <w:vAlign w:val="center"/>
          </w:tcPr>
          <w:p w14:paraId="0E4756CB" w14:textId="225BA96F" w:rsidR="00B044B4" w:rsidRPr="00785F69" w:rsidRDefault="00B044B4" w:rsidP="00B044B4">
            <w:pPr>
              <w:jc w:val="center"/>
              <w:rPr>
                <w:rFonts w:ascii="GHEA Grapalat" w:hAnsi="GHEA Grapalat" w:cs="Arial"/>
                <w:sz w:val="16"/>
                <w:szCs w:val="16"/>
                <w:lang w:val="pt-BR"/>
              </w:rPr>
            </w:pPr>
            <w:r w:rsidRPr="00B044B4">
              <w:rPr>
                <w:rFonts w:ascii="GHEA Grapalat" w:hAnsi="GHEA Grapalat" w:cs="Arial"/>
                <w:sz w:val="16"/>
                <w:szCs w:val="16"/>
                <w:lang w:val="pt-BR"/>
              </w:rPr>
              <w:t>66.5%</w:t>
            </w:r>
          </w:p>
        </w:tc>
        <w:tc>
          <w:tcPr>
            <w:tcW w:w="709" w:type="dxa"/>
            <w:vAlign w:val="center"/>
          </w:tcPr>
          <w:p w14:paraId="5DAB85AC" w14:textId="10C5C741" w:rsidR="00B044B4" w:rsidRPr="00785F69" w:rsidRDefault="00B044B4" w:rsidP="00B044B4">
            <w:pPr>
              <w:jc w:val="center"/>
              <w:rPr>
                <w:rFonts w:ascii="GHEA Grapalat" w:hAnsi="GHEA Grapalat" w:cs="Arial"/>
                <w:sz w:val="16"/>
                <w:szCs w:val="16"/>
                <w:lang w:val="pt-BR"/>
              </w:rPr>
            </w:pPr>
            <w:r w:rsidRPr="00B044B4">
              <w:rPr>
                <w:rFonts w:ascii="GHEA Grapalat" w:hAnsi="GHEA Grapalat" w:cs="Arial"/>
                <w:sz w:val="16"/>
                <w:szCs w:val="16"/>
                <w:lang w:val="pt-BR"/>
              </w:rPr>
              <w:t>66.5%</w:t>
            </w:r>
          </w:p>
        </w:tc>
        <w:tc>
          <w:tcPr>
            <w:tcW w:w="709" w:type="dxa"/>
            <w:vAlign w:val="center"/>
          </w:tcPr>
          <w:p w14:paraId="7303733C" w14:textId="7CCD41D3" w:rsidR="00B044B4" w:rsidRPr="00785F69" w:rsidRDefault="00B044B4" w:rsidP="00B044B4">
            <w:pPr>
              <w:jc w:val="center"/>
              <w:rPr>
                <w:rFonts w:ascii="GHEA Grapalat" w:hAnsi="GHEA Grapalat" w:cs="Arial"/>
                <w:sz w:val="16"/>
                <w:szCs w:val="16"/>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8" w:type="dxa"/>
            <w:vAlign w:val="center"/>
          </w:tcPr>
          <w:p w14:paraId="28CA46C1" w14:textId="201D03B4" w:rsidR="00B044B4" w:rsidRPr="00785F69" w:rsidRDefault="00B044B4" w:rsidP="00B044B4">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9" w:type="dxa"/>
            <w:vAlign w:val="center"/>
          </w:tcPr>
          <w:p w14:paraId="4B98F6DA" w14:textId="3AB0B23C" w:rsidR="00B044B4" w:rsidRPr="00785F69" w:rsidRDefault="00B044B4" w:rsidP="00B044B4">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09" w:type="dxa"/>
            <w:vAlign w:val="center"/>
          </w:tcPr>
          <w:p w14:paraId="5D644FEA" w14:textId="6CB8D0CE" w:rsidR="00B044B4" w:rsidRPr="00785F69" w:rsidRDefault="00B044B4" w:rsidP="00B044B4">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9" w:type="dxa"/>
            <w:vAlign w:val="center"/>
          </w:tcPr>
          <w:p w14:paraId="48D6384B" w14:textId="5E6AD922" w:rsidR="00B044B4" w:rsidRPr="00785F69" w:rsidRDefault="00B044B4" w:rsidP="00B044B4">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8" w:type="dxa"/>
            <w:vAlign w:val="center"/>
          </w:tcPr>
          <w:p w14:paraId="66BAC204" w14:textId="07871E7E" w:rsidR="00B044B4" w:rsidRPr="00785F69" w:rsidRDefault="00B044B4" w:rsidP="00B044B4">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36A96919" w14:textId="3057AA07" w:rsidR="00B044B4" w:rsidRPr="00785F69" w:rsidRDefault="00B044B4" w:rsidP="00B044B4">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D22E4">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27B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E45B" w14:textId="77777777" w:rsidR="004B0734" w:rsidRDefault="004B0734">
      <w:r>
        <w:separator/>
      </w:r>
    </w:p>
  </w:endnote>
  <w:endnote w:type="continuationSeparator" w:id="0">
    <w:p w14:paraId="1C56C85D" w14:textId="77777777" w:rsidR="004B0734" w:rsidRDefault="004B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253B6" w14:textId="77777777" w:rsidR="004B0734" w:rsidRDefault="004B0734">
      <w:r>
        <w:separator/>
      </w:r>
    </w:p>
  </w:footnote>
  <w:footnote w:type="continuationSeparator" w:id="0">
    <w:p w14:paraId="7CEFE0D5" w14:textId="77777777" w:rsidR="004B0734" w:rsidRDefault="004B0734">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0636E488" w:rsidR="00F258A2" w:rsidRPr="00DB6F99" w:rsidRDefault="00F258A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5"/>
  </w:num>
  <w:num w:numId="2" w16cid:durableId="1926955539">
    <w:abstractNumId w:val="10"/>
  </w:num>
  <w:num w:numId="3" w16cid:durableId="1972442223">
    <w:abstractNumId w:val="22"/>
  </w:num>
  <w:num w:numId="4" w16cid:durableId="885605993">
    <w:abstractNumId w:val="19"/>
  </w:num>
  <w:num w:numId="5" w16cid:durableId="1830637896">
    <w:abstractNumId w:val="27"/>
  </w:num>
  <w:num w:numId="6" w16cid:durableId="283268953">
    <w:abstractNumId w:val="25"/>
    <w:lvlOverride w:ilvl="0">
      <w:startOverride w:val="1"/>
    </w:lvlOverride>
    <w:lvlOverride w:ilvl="1"/>
    <w:lvlOverride w:ilvl="2"/>
    <w:lvlOverride w:ilvl="3"/>
    <w:lvlOverride w:ilvl="4"/>
    <w:lvlOverride w:ilvl="5"/>
    <w:lvlOverride w:ilvl="6"/>
    <w:lvlOverride w:ilvl="7"/>
    <w:lvlOverride w:ilvl="8"/>
  </w:num>
  <w:num w:numId="7" w16cid:durableId="14048366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1"/>
  </w:num>
  <w:num w:numId="10" w16cid:durableId="360519121">
    <w:abstractNumId w:val="6"/>
  </w:num>
  <w:num w:numId="11" w16cid:durableId="1128625364">
    <w:abstractNumId w:val="8"/>
  </w:num>
  <w:num w:numId="12" w16cid:durableId="895899992">
    <w:abstractNumId w:val="32"/>
  </w:num>
  <w:num w:numId="13" w16cid:durableId="1560706924">
    <w:abstractNumId w:val="29"/>
  </w:num>
  <w:num w:numId="14" w16cid:durableId="1485970053">
    <w:abstractNumId w:val="14"/>
  </w:num>
  <w:num w:numId="15" w16cid:durableId="2146317118">
    <w:abstractNumId w:val="30"/>
  </w:num>
  <w:num w:numId="16" w16cid:durableId="563830899">
    <w:abstractNumId w:val="18"/>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3"/>
  </w:num>
  <w:num w:numId="22" w16cid:durableId="553660041">
    <w:abstractNumId w:val="31"/>
  </w:num>
  <w:num w:numId="23" w16cid:durableId="1189182305">
    <w:abstractNumId w:val="26"/>
  </w:num>
  <w:num w:numId="24" w16cid:durableId="1101225451">
    <w:abstractNumId w:val="1"/>
  </w:num>
  <w:num w:numId="25" w16cid:durableId="1067267770">
    <w:abstractNumId w:val="17"/>
  </w:num>
  <w:num w:numId="26" w16cid:durableId="478377139">
    <w:abstractNumId w:val="20"/>
  </w:num>
  <w:num w:numId="27" w16cid:durableId="375855452">
    <w:abstractNumId w:val="24"/>
  </w:num>
  <w:num w:numId="28" w16cid:durableId="1217934099">
    <w:abstractNumId w:val="13"/>
  </w:num>
  <w:num w:numId="29" w16cid:durableId="1859464769">
    <w:abstractNumId w:val="11"/>
  </w:num>
  <w:num w:numId="30" w16cid:durableId="1714840928">
    <w:abstractNumId w:val="16"/>
  </w:num>
  <w:num w:numId="31" w16cid:durableId="1965890025">
    <w:abstractNumId w:val="23"/>
  </w:num>
  <w:num w:numId="32" w16cid:durableId="575431926">
    <w:abstractNumId w:val="28"/>
  </w:num>
  <w:num w:numId="33" w16cid:durableId="307905883">
    <w:abstractNumId w:val="3"/>
  </w:num>
  <w:num w:numId="34" w16cid:durableId="563833005">
    <w:abstractNumId w:val="12"/>
  </w:num>
  <w:num w:numId="35" w16cid:durableId="1148134936">
    <w:abstractNumId w:val="0"/>
  </w:num>
  <w:num w:numId="36" w16cid:durableId="819662879">
    <w:abstractNumId w:val="9"/>
  </w:num>
  <w:num w:numId="37" w16cid:durableId="60137838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0C1C"/>
    <w:rsid w:val="00012347"/>
    <w:rsid w:val="00012E2C"/>
    <w:rsid w:val="00012F0B"/>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52E"/>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D8A"/>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9FA"/>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45"/>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2A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408F"/>
    <w:rsid w:val="00115905"/>
    <w:rsid w:val="001159FA"/>
    <w:rsid w:val="0011611E"/>
    <w:rsid w:val="00116E47"/>
    <w:rsid w:val="00117020"/>
    <w:rsid w:val="00117328"/>
    <w:rsid w:val="00117964"/>
    <w:rsid w:val="00117DAA"/>
    <w:rsid w:val="00121AA7"/>
    <w:rsid w:val="001242C4"/>
    <w:rsid w:val="00124461"/>
    <w:rsid w:val="00125F6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7E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189"/>
    <w:rsid w:val="00261272"/>
    <w:rsid w:val="0026158D"/>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B1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769"/>
    <w:rsid w:val="002A1FAC"/>
    <w:rsid w:val="002A21E9"/>
    <w:rsid w:val="002A26AE"/>
    <w:rsid w:val="002A2C2E"/>
    <w:rsid w:val="002A2DD1"/>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6A6"/>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5D21"/>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9F8"/>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5AF8"/>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33F"/>
    <w:rsid w:val="003A2BE0"/>
    <w:rsid w:val="003A377C"/>
    <w:rsid w:val="003A5049"/>
    <w:rsid w:val="003A5533"/>
    <w:rsid w:val="003A5600"/>
    <w:rsid w:val="003A57F0"/>
    <w:rsid w:val="003A62A4"/>
    <w:rsid w:val="003A645E"/>
    <w:rsid w:val="003A7A32"/>
    <w:rsid w:val="003A7FC7"/>
    <w:rsid w:val="003B0939"/>
    <w:rsid w:val="003B0D6E"/>
    <w:rsid w:val="003B19BF"/>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2E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881"/>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802"/>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3F4"/>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35"/>
    <w:rsid w:val="00470B22"/>
    <w:rsid w:val="0047117B"/>
    <w:rsid w:val="00471867"/>
    <w:rsid w:val="004722BC"/>
    <w:rsid w:val="004722BF"/>
    <w:rsid w:val="00472963"/>
    <w:rsid w:val="00472E68"/>
    <w:rsid w:val="00473CF5"/>
    <w:rsid w:val="0047436B"/>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43"/>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11B"/>
    <w:rsid w:val="00601E06"/>
    <w:rsid w:val="00601F06"/>
    <w:rsid w:val="00603A00"/>
    <w:rsid w:val="0060505A"/>
    <w:rsid w:val="0060526C"/>
    <w:rsid w:val="00606328"/>
    <w:rsid w:val="0060652B"/>
    <w:rsid w:val="00606B84"/>
    <w:rsid w:val="0060715C"/>
    <w:rsid w:val="00607D12"/>
    <w:rsid w:val="006124A7"/>
    <w:rsid w:val="00612B4A"/>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D5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475"/>
    <w:rsid w:val="0067102D"/>
    <w:rsid w:val="00671A82"/>
    <w:rsid w:val="0067229B"/>
    <w:rsid w:val="006733BF"/>
    <w:rsid w:val="0067579A"/>
    <w:rsid w:val="00675E6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BB4"/>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6BB"/>
    <w:rsid w:val="007D599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EC3"/>
    <w:rsid w:val="007E7FA1"/>
    <w:rsid w:val="007F12DE"/>
    <w:rsid w:val="007F1314"/>
    <w:rsid w:val="007F1F51"/>
    <w:rsid w:val="007F2645"/>
    <w:rsid w:val="007F281F"/>
    <w:rsid w:val="007F3495"/>
    <w:rsid w:val="007F3D95"/>
    <w:rsid w:val="007F503F"/>
    <w:rsid w:val="007F57AB"/>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1AC8"/>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3B"/>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EC2"/>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4AB"/>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F65"/>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992"/>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B09"/>
    <w:rsid w:val="00996C19"/>
    <w:rsid w:val="00997050"/>
    <w:rsid w:val="00997686"/>
    <w:rsid w:val="009A05AC"/>
    <w:rsid w:val="009A171D"/>
    <w:rsid w:val="009A1B95"/>
    <w:rsid w:val="009A2DC2"/>
    <w:rsid w:val="009A2FDE"/>
    <w:rsid w:val="009A30B4"/>
    <w:rsid w:val="009A30B5"/>
    <w:rsid w:val="009A4C36"/>
    <w:rsid w:val="009A5190"/>
    <w:rsid w:val="009A576B"/>
    <w:rsid w:val="009A5832"/>
    <w:rsid w:val="009A73D5"/>
    <w:rsid w:val="009A7602"/>
    <w:rsid w:val="009A796C"/>
    <w:rsid w:val="009A798D"/>
    <w:rsid w:val="009A7E8F"/>
    <w:rsid w:val="009B0273"/>
    <w:rsid w:val="009B0824"/>
    <w:rsid w:val="009B0DA1"/>
    <w:rsid w:val="009B1175"/>
    <w:rsid w:val="009B27B8"/>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4B4"/>
    <w:rsid w:val="00B04537"/>
    <w:rsid w:val="00B04817"/>
    <w:rsid w:val="00B051BE"/>
    <w:rsid w:val="00B06B9B"/>
    <w:rsid w:val="00B06EA6"/>
    <w:rsid w:val="00B07942"/>
    <w:rsid w:val="00B079FA"/>
    <w:rsid w:val="00B07E76"/>
    <w:rsid w:val="00B11297"/>
    <w:rsid w:val="00B11B38"/>
    <w:rsid w:val="00B12288"/>
    <w:rsid w:val="00B12330"/>
    <w:rsid w:val="00B12C72"/>
    <w:rsid w:val="00B130A0"/>
    <w:rsid w:val="00B1499A"/>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47D"/>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C7C"/>
    <w:rsid w:val="00B63E44"/>
    <w:rsid w:val="00B63E57"/>
    <w:rsid w:val="00B64118"/>
    <w:rsid w:val="00B64BF8"/>
    <w:rsid w:val="00B6643B"/>
    <w:rsid w:val="00B66C0B"/>
    <w:rsid w:val="00B67CCD"/>
    <w:rsid w:val="00B71D73"/>
    <w:rsid w:val="00B72234"/>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7F"/>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671"/>
    <w:rsid w:val="00C846E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79C"/>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66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C33"/>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54C"/>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506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A6CF0"/>
    <w:rsid w:val="00DA7D4B"/>
    <w:rsid w:val="00DB01A7"/>
    <w:rsid w:val="00DB0602"/>
    <w:rsid w:val="00DB1A0F"/>
    <w:rsid w:val="00DB2BCC"/>
    <w:rsid w:val="00DB3E17"/>
    <w:rsid w:val="00DB41B7"/>
    <w:rsid w:val="00DB4273"/>
    <w:rsid w:val="00DB4B74"/>
    <w:rsid w:val="00DB4CC7"/>
    <w:rsid w:val="00DB64C8"/>
    <w:rsid w:val="00DB6A24"/>
    <w:rsid w:val="00DB6D02"/>
    <w:rsid w:val="00DB6F99"/>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D0"/>
    <w:rsid w:val="00DE1C00"/>
    <w:rsid w:val="00DE1F23"/>
    <w:rsid w:val="00DE23EB"/>
    <w:rsid w:val="00DE2474"/>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289"/>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46FA7"/>
    <w:rsid w:val="00E50FCC"/>
    <w:rsid w:val="00E51117"/>
    <w:rsid w:val="00E51EEA"/>
    <w:rsid w:val="00E520F5"/>
    <w:rsid w:val="00E5348C"/>
    <w:rsid w:val="00E53B02"/>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5F"/>
    <w:rsid w:val="00E85A49"/>
    <w:rsid w:val="00E90654"/>
    <w:rsid w:val="00E90E72"/>
    <w:rsid w:val="00E90F91"/>
    <w:rsid w:val="00E90FD0"/>
    <w:rsid w:val="00E92272"/>
    <w:rsid w:val="00E92291"/>
    <w:rsid w:val="00E9253C"/>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79D"/>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362"/>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ED1"/>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8F6"/>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1E3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uiPriority w:val="9"/>
    <w:rsid w:val="00096865"/>
    <w:rPr>
      <w:rFonts w:ascii="Times Armenian" w:hAnsi="Times Armenian"/>
      <w:b/>
      <w:lang w:val="hy-AM" w:eastAsia="ru-RU" w:bidi="ar-SA"/>
    </w:rPr>
  </w:style>
  <w:style w:type="character" w:customStyle="1" w:styleId="80">
    <w:name w:val="Заголовок 8 Знак"/>
    <w:link w:val="8"/>
    <w:uiPriority w:val="9"/>
    <w:locked/>
    <w:rsid w:val="00096865"/>
    <w:rPr>
      <w:rFonts w:ascii="Times Armenian" w:hAnsi="Times Armenian"/>
      <w:i/>
      <w:lang w:val="nl-NL" w:eastAsia="x-none" w:bidi="ar-SA"/>
    </w:rPr>
  </w:style>
  <w:style w:type="paragraph" w:styleId="a3">
    <w:name w:val="Body Text Indent"/>
    <w:aliases w:val=" Char, Char Char Char Char,Char Char Char Char,Char Char46"/>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uiPriority w:val="9"/>
    <w:rsid w:val="007602A3"/>
    <w:rPr>
      <w:rFonts w:ascii="Arial LatArm" w:hAnsi="Arial LatArm"/>
      <w:i/>
      <w:sz w:val="18"/>
      <w:lang w:val="en-US" w:eastAsia="en-US" w:bidi="ar-SA"/>
    </w:rPr>
  </w:style>
  <w:style w:type="character" w:customStyle="1" w:styleId="50">
    <w:name w:val="Заголовок 5 Знак"/>
    <w:link w:val="5"/>
    <w:uiPriority w:val="9"/>
    <w:rsid w:val="007602A3"/>
    <w:rPr>
      <w:rFonts w:ascii="Arial LatArm" w:hAnsi="Arial LatArm"/>
      <w:b/>
      <w:sz w:val="26"/>
      <w:lang w:val="en-US" w:eastAsia="ru-RU" w:bidi="ar-SA"/>
    </w:rPr>
  </w:style>
  <w:style w:type="character" w:customStyle="1" w:styleId="60">
    <w:name w:val="Заголовок 6 Знак"/>
    <w:link w:val="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93261E"/>
    <w:rPr>
      <w:color w:val="605E5C"/>
      <w:shd w:val="clear" w:color="auto" w:fill="E1DFDD"/>
    </w:rPr>
  </w:style>
  <w:style w:type="paragraph" w:customStyle="1" w:styleId="msonormal0">
    <w:name w:val="msonormal"/>
    <w:basedOn w:val="a"/>
    <w:rsid w:val="009D5B1D"/>
    <w:pPr>
      <w:spacing w:before="100" w:beforeAutospacing="1" w:after="100" w:afterAutospacing="1"/>
    </w:pPr>
  </w:style>
  <w:style w:type="paragraph" w:styleId="aff9">
    <w:name w:val="Subtitle"/>
    <w:basedOn w:val="a"/>
    <w:next w:val="a"/>
    <w:link w:val="affa"/>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affa">
    <w:name w:val="Подзаголовок Знак"/>
    <w:basedOn w:val="a0"/>
    <w:link w:val="aff9"/>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25">
    <w:name w:val="Quote"/>
    <w:basedOn w:val="a"/>
    <w:next w:val="a"/>
    <w:link w:val="26"/>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26">
    <w:name w:val="Цитата 2 Знак"/>
    <w:basedOn w:val="a0"/>
    <w:link w:val="25"/>
    <w:uiPriority w:val="29"/>
    <w:rsid w:val="009D5B1D"/>
    <w:rPr>
      <w:rFonts w:eastAsiaTheme="minorHAnsi" w:cstheme="minorBidi"/>
      <w:i/>
      <w:iCs/>
      <w:color w:val="404040" w:themeColor="text1" w:themeTint="BF"/>
      <w:sz w:val="28"/>
      <w:szCs w:val="22"/>
      <w:lang w:val="ru-RU"/>
    </w:rPr>
  </w:style>
  <w:style w:type="paragraph" w:styleId="affb">
    <w:name w:val="Intense Quote"/>
    <w:basedOn w:val="a"/>
    <w:next w:val="a"/>
    <w:link w:val="affc"/>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affc">
    <w:name w:val="Выделенная цитата Знак"/>
    <w:basedOn w:val="a0"/>
    <w:link w:val="affb"/>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a"/>
    <w:rsid w:val="009D5B1D"/>
    <w:pPr>
      <w:spacing w:before="100" w:beforeAutospacing="1" w:after="100" w:afterAutospacing="1"/>
    </w:pPr>
    <w:rPr>
      <w:rFonts w:ascii="Arial LatArm" w:hAnsi="Arial LatArm"/>
      <w:lang w:val="ru-RU" w:eastAsia="ru-RU"/>
    </w:rPr>
  </w:style>
  <w:style w:type="paragraph" w:customStyle="1" w:styleId="xl79">
    <w:name w:val="xl79"/>
    <w:basedOn w:val="a"/>
    <w:rsid w:val="009D5B1D"/>
    <w:pPr>
      <w:spacing w:before="100" w:beforeAutospacing="1" w:after="100" w:afterAutospacing="1"/>
    </w:pPr>
    <w:rPr>
      <w:rFonts w:ascii="Arial LatArm" w:hAnsi="Arial LatArm"/>
      <w:b/>
      <w:bCs/>
      <w:lang w:val="ru-RU" w:eastAsia="ru-RU"/>
    </w:rPr>
  </w:style>
  <w:style w:type="paragraph" w:customStyle="1" w:styleId="xl80">
    <w:name w:val="xl80"/>
    <w:basedOn w:val="a"/>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a"/>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a"/>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a"/>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a"/>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a"/>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a"/>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a"/>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a"/>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a"/>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a"/>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a"/>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a"/>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a"/>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a"/>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a"/>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a"/>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a"/>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a"/>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a"/>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a"/>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affd">
    <w:name w:val="Intense Emphasis"/>
    <w:basedOn w:val="a0"/>
    <w:uiPriority w:val="21"/>
    <w:qFormat/>
    <w:rsid w:val="009D5B1D"/>
    <w:rPr>
      <w:i/>
      <w:iCs/>
      <w:color w:val="365F91" w:themeColor="accent1" w:themeShade="BF"/>
    </w:rPr>
  </w:style>
  <w:style w:type="character" w:styleId="affe">
    <w:name w:val="Intense Reference"/>
    <w:basedOn w:val="a0"/>
    <w:uiPriority w:val="32"/>
    <w:qFormat/>
    <w:rsid w:val="009D5B1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71</Pages>
  <Words>22748</Words>
  <Characters>129670</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161</cp:revision>
  <cp:lastPrinted>2022-12-28T05:49:00Z</cp:lastPrinted>
  <dcterms:created xsi:type="dcterms:W3CDTF">2025-03-04T12:42:00Z</dcterms:created>
  <dcterms:modified xsi:type="dcterms:W3CDTF">2026-04-13T07:20:00Z</dcterms:modified>
</cp:coreProperties>
</file>